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9F57922" w:rsidR="00EA4EE4" w:rsidRPr="005F5E03" w:rsidRDefault="00F86121"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kat van vergasafval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5AA247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B927AB0" w:rsidR="007616D3" w:rsidRPr="006E0EA3" w:rsidRDefault="00530C34"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0076895" w:rsidR="00026892" w:rsidRPr="00C2551D" w:rsidRDefault="00530C34"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6423BB"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38CC53F9" w:rsidR="00C2551D" w:rsidRPr="006423BB" w:rsidRDefault="00530C34" w:rsidP="00452556">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s</w:t>
            </w:r>
            <w:r w:rsidR="009149DF" w:rsidRPr="006423BB">
              <w:rPr>
                <w:rFonts w:ascii="Arial" w:eastAsia="Calibri" w:hAnsi="Arial" w:cs="Arial"/>
                <w:sz w:val="20"/>
                <w:szCs w:val="20"/>
                <w:lang w:val="en-US"/>
              </w:rPr>
              <w:t>yngas</w:t>
            </w:r>
          </w:p>
        </w:tc>
      </w:tr>
      <w:tr w:rsidR="00C2551D" w:rsidRPr="004F2FF2"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4E8C3368" w:rsidR="008E6808" w:rsidRPr="004F2FF2" w:rsidRDefault="00530C34"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sidRPr="004F2FF2">
              <w:rPr>
                <w:rFonts w:ascii="Arial" w:eastAsia="Calibri" w:hAnsi="Arial" w:cs="Arial"/>
                <w:sz w:val="20"/>
                <w:szCs w:val="20"/>
              </w:rPr>
              <w:t xml:space="preserve">aterstof, </w:t>
            </w:r>
            <w:r w:rsidR="006423BB" w:rsidRPr="004F2FF2">
              <w:rPr>
                <w:rFonts w:ascii="Arial" w:eastAsia="Calibri" w:hAnsi="Arial" w:cs="Arial"/>
                <w:sz w:val="20"/>
                <w:szCs w:val="20"/>
              </w:rPr>
              <w:t>CO, CO</w:t>
            </w:r>
            <w:r w:rsidR="006423BB" w:rsidRPr="004F2FF2">
              <w:rPr>
                <w:rFonts w:ascii="Arial" w:eastAsia="Calibri" w:hAnsi="Arial" w:cs="Arial"/>
                <w:sz w:val="20"/>
                <w:szCs w:val="20"/>
                <w:vertAlign w:val="subscript"/>
              </w:rPr>
              <w:t>2</w:t>
            </w:r>
            <w:r w:rsidR="006423BB" w:rsidRPr="004F2FF2">
              <w:rPr>
                <w:rFonts w:ascii="Arial" w:eastAsia="Calibri" w:hAnsi="Arial" w:cs="Arial"/>
                <w:sz w:val="20"/>
                <w:szCs w:val="20"/>
              </w:rPr>
              <w:t xml:space="preserve">, </w:t>
            </w:r>
            <w:proofErr w:type="spellStart"/>
            <w:r w:rsidR="006423BB" w:rsidRPr="004F2FF2">
              <w:rPr>
                <w:rFonts w:ascii="Arial" w:eastAsia="Calibri" w:hAnsi="Arial" w:cs="Arial"/>
                <w:sz w:val="20"/>
                <w:szCs w:val="20"/>
              </w:rPr>
              <w:t>syngas</w:t>
            </w:r>
            <w:proofErr w:type="spellEnd"/>
            <w:r w:rsidR="006423BB" w:rsidRPr="004F2FF2">
              <w:rPr>
                <w:rFonts w:ascii="Arial" w:eastAsia="Calibri" w:hAnsi="Arial" w:cs="Arial"/>
                <w:sz w:val="20"/>
                <w:szCs w:val="20"/>
              </w:rPr>
              <w:t xml:space="preserve">, katalysator, </w:t>
            </w:r>
            <w:r w:rsidR="004F2FF2" w:rsidRPr="004F2FF2">
              <w:rPr>
                <w:rFonts w:ascii="Arial" w:eastAsia="Calibri" w:hAnsi="Arial" w:cs="Arial"/>
                <w:sz w:val="20"/>
                <w:szCs w:val="20"/>
              </w:rPr>
              <w:t>broeikaseffect, alkenen, evenwicht</w:t>
            </w:r>
            <w:r w:rsidR="004F2FF2">
              <w:rPr>
                <w:rFonts w:ascii="Arial" w:eastAsia="Calibri" w:hAnsi="Arial" w:cs="Arial"/>
                <w:sz w:val="20"/>
                <w:szCs w:val="20"/>
              </w:rPr>
              <w:t>, verschuiving evenwicht, exotherm, endotherm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B543966" w:rsidR="00720AF6" w:rsidRPr="00C2551D" w:rsidRDefault="00530C34"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29CBAB3" w:rsidR="00196A56" w:rsidRDefault="006423BB" w:rsidP="00452556">
            <w:pPr>
              <w:spacing w:after="0" w:line="360" w:lineRule="auto"/>
              <w:rPr>
                <w:rFonts w:ascii="Arial" w:eastAsia="Times New Roman" w:hAnsi="Arial" w:cs="Arial"/>
                <w:lang w:eastAsia="nl-NL"/>
              </w:rPr>
            </w:pPr>
            <w:proofErr w:type="spellStart"/>
            <w:r>
              <w:rPr>
                <w:rFonts w:ascii="Arial" w:eastAsia="Times New Roman" w:hAnsi="Arial" w:cs="Arial"/>
                <w:lang w:eastAsia="nl-NL"/>
              </w:rPr>
              <w:t>Syngas</w:t>
            </w:r>
            <w:proofErr w:type="spellEnd"/>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1DBF68D" w:rsidR="00167275" w:rsidRPr="00082930" w:rsidRDefault="00530C34"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07371B">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F86121">
        <w:rPr>
          <w:rStyle w:val="Hyperlink"/>
          <w:rFonts w:ascii="Arial" w:eastAsia="Times New Roman" w:hAnsi="Arial" w:cs="Arial"/>
          <w:bCs/>
          <w:i/>
          <w:iCs/>
          <w:color w:val="auto"/>
          <w:kern w:val="36"/>
          <w:u w:val="none"/>
          <w:lang w:eastAsia="nl-NL"/>
        </w:rPr>
        <w:t>30</w:t>
      </w:r>
      <w:r w:rsidR="0007371B">
        <w:rPr>
          <w:rStyle w:val="Hyperlink"/>
          <w:rFonts w:ascii="Arial" w:eastAsia="Times New Roman" w:hAnsi="Arial" w:cs="Arial"/>
          <w:bCs/>
          <w:i/>
          <w:iCs/>
          <w:color w:val="auto"/>
          <w:kern w:val="36"/>
          <w:u w:val="none"/>
          <w:lang w:eastAsia="nl-NL"/>
        </w:rPr>
        <w:t xml:space="preserve"> mei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B863BBC" w14:textId="77777777" w:rsidR="00F86121" w:rsidRPr="00F86121" w:rsidRDefault="00F86121" w:rsidP="00F86121">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F86121">
              <w:rPr>
                <w:rFonts w:ascii="Times New Roman" w:eastAsia="Times New Roman" w:hAnsi="Times New Roman" w:cs="Times New Roman"/>
                <w:b/>
                <w:bCs/>
                <w:kern w:val="36"/>
                <w:sz w:val="36"/>
                <w:szCs w:val="36"/>
                <w:lang w:eastAsia="nl-NL"/>
              </w:rPr>
              <w:t>Kat van vergasafval</w:t>
            </w:r>
          </w:p>
          <w:p w14:paraId="58AF8833" w14:textId="195F6210" w:rsidR="00F86121" w:rsidRPr="00F86121" w:rsidRDefault="00F86121" w:rsidP="00F86121">
            <w:pPr>
              <w:spacing w:line="360" w:lineRule="auto"/>
              <w:outlineLvl w:val="0"/>
              <w:rPr>
                <w:rFonts w:ascii="Times New Roman" w:eastAsia="Times New Roman" w:hAnsi="Times New Roman" w:cs="Times New Roman"/>
                <w:noProof/>
                <w:sz w:val="24"/>
                <w:szCs w:val="24"/>
                <w:lang w:eastAsia="nl-NL"/>
              </w:rPr>
            </w:pPr>
            <w:r w:rsidRPr="00F86121">
              <w:rPr>
                <w:rFonts w:ascii="Times New Roman" w:eastAsia="Times New Roman" w:hAnsi="Times New Roman" w:cs="Times New Roman"/>
                <w:noProof/>
                <w:sz w:val="24"/>
                <w:szCs w:val="24"/>
                <w:lang w:eastAsia="nl-NL"/>
              </w:rPr>
              <w:t>Het grove, vaste residu</w:t>
            </w:r>
            <w:r w:rsidR="00DA3D1B">
              <w:rPr>
                <w:rFonts w:ascii="Times New Roman" w:eastAsia="Times New Roman" w:hAnsi="Times New Roman" w:cs="Times New Roman"/>
                <w:noProof/>
                <w:sz w:val="24"/>
                <w:szCs w:val="24"/>
                <w:lang w:eastAsia="nl-NL"/>
              </w:rPr>
              <w:t xml:space="preserve"> </w:t>
            </w:r>
            <w:r w:rsidR="00DA3D1B">
              <w:rPr>
                <w:rFonts w:ascii="Times New Roman" w:hAnsi="Times New Roman" w:cs="Times New Roman"/>
                <w:noProof/>
                <w:sz w:val="24"/>
                <w:szCs w:val="24"/>
              </w:rPr>
              <w:t>(CSR)</w:t>
            </w:r>
            <w:r w:rsidRPr="00F86121">
              <w:rPr>
                <w:rFonts w:ascii="Times New Roman" w:eastAsia="Times New Roman" w:hAnsi="Times New Roman" w:cs="Times New Roman"/>
                <w:noProof/>
                <w:sz w:val="24"/>
                <w:szCs w:val="24"/>
                <w:lang w:eastAsia="nl-NL"/>
              </w:rPr>
              <w:t xml:space="preserve"> dat bij biomassavergassing overblijft kun je inzetten als katalysator om alkenen mee te maken, laat een Nederlands team zien in </w:t>
            </w:r>
            <w:r w:rsidRPr="00CD3BAA">
              <w:rPr>
                <w:rFonts w:ascii="Times New Roman" w:eastAsia="Times New Roman" w:hAnsi="Times New Roman" w:cs="Times New Roman"/>
                <w:i/>
                <w:iCs/>
                <w:noProof/>
                <w:sz w:val="24"/>
                <w:szCs w:val="24"/>
                <w:lang w:eastAsia="nl-NL"/>
              </w:rPr>
              <w:t>ChemSusChem</w:t>
            </w:r>
            <w:r w:rsidRPr="00F86121">
              <w:rPr>
                <w:rFonts w:ascii="Times New Roman" w:eastAsia="Times New Roman" w:hAnsi="Times New Roman" w:cs="Times New Roman"/>
                <w:noProof/>
                <w:sz w:val="24"/>
                <w:szCs w:val="24"/>
                <w:lang w:eastAsia="nl-NL"/>
              </w:rPr>
              <w:t>.</w:t>
            </w:r>
          </w:p>
          <w:p w14:paraId="2EDC05EA" w14:textId="0A0DFFA7" w:rsidR="00F86121" w:rsidRPr="00F86121" w:rsidRDefault="00DA3D1B" w:rsidP="00F86121">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H</w:t>
            </w:r>
            <w:r w:rsidR="00F86121" w:rsidRPr="00F86121">
              <w:rPr>
                <w:rFonts w:ascii="Times New Roman" w:eastAsia="Times New Roman" w:hAnsi="Times New Roman" w:cs="Times New Roman"/>
                <w:noProof/>
                <w:sz w:val="24"/>
                <w:szCs w:val="24"/>
                <w:lang w:eastAsia="nl-NL"/>
              </w:rPr>
              <w:t xml:space="preserve">et grove, vaste residu (CSR) </w:t>
            </w:r>
            <w:r>
              <w:rPr>
                <w:rFonts w:ascii="Times New Roman" w:eastAsia="Times New Roman" w:hAnsi="Times New Roman" w:cs="Times New Roman"/>
                <w:noProof/>
                <w:sz w:val="24"/>
                <w:szCs w:val="24"/>
                <w:lang w:eastAsia="nl-NL"/>
              </w:rPr>
              <w:t>b</w:t>
            </w:r>
            <w:r>
              <w:rPr>
                <w:rFonts w:ascii="Times New Roman" w:hAnsi="Times New Roman" w:cs="Times New Roman"/>
                <w:noProof/>
                <w:sz w:val="24"/>
                <w:szCs w:val="24"/>
              </w:rPr>
              <w:t>lijft over</w:t>
            </w:r>
            <w:r w:rsidR="00F86121" w:rsidRPr="00F86121">
              <w:rPr>
                <w:rFonts w:ascii="Times New Roman" w:eastAsia="Times New Roman" w:hAnsi="Times New Roman" w:cs="Times New Roman"/>
                <w:noProof/>
                <w:sz w:val="24"/>
                <w:szCs w:val="24"/>
                <w:lang w:eastAsia="nl-NL"/>
              </w:rPr>
              <w:t xml:space="preserve"> bij de vergassing van bio- en gemeentelijke afvalstromen</w:t>
            </w:r>
            <w:r w:rsidR="00B61562">
              <w:rPr>
                <w:rFonts w:ascii="Times New Roman" w:eastAsia="Times New Roman" w:hAnsi="Times New Roman" w:cs="Times New Roman"/>
                <w:noProof/>
                <w:sz w:val="24"/>
                <w:szCs w:val="24"/>
                <w:lang w:eastAsia="nl-NL"/>
              </w:rPr>
              <w:t>.</w:t>
            </w:r>
            <w:r w:rsidR="00B61562">
              <w:rPr>
                <w:rFonts w:ascii="Times New Roman" w:hAnsi="Times New Roman" w:cs="Times New Roman"/>
                <w:noProof/>
                <w:sz w:val="24"/>
                <w:szCs w:val="24"/>
              </w:rPr>
              <w:t xml:space="preserve"> </w:t>
            </w:r>
            <w:r w:rsidR="00F86121" w:rsidRPr="00F86121">
              <w:rPr>
                <w:rFonts w:ascii="Times New Roman" w:eastAsia="Times New Roman" w:hAnsi="Times New Roman" w:cs="Times New Roman"/>
                <w:noProof/>
                <w:sz w:val="24"/>
                <w:szCs w:val="24"/>
                <w:lang w:eastAsia="nl-NL"/>
              </w:rPr>
              <w:t>Het CSR bestaat voornamelijk uit SiO</w:t>
            </w:r>
            <w:r w:rsidR="00F86121" w:rsidRPr="00F86121">
              <w:rPr>
                <w:rFonts w:ascii="Times New Roman" w:eastAsia="Times New Roman" w:hAnsi="Times New Roman" w:cs="Times New Roman"/>
                <w:noProof/>
                <w:sz w:val="24"/>
                <w:szCs w:val="24"/>
                <w:vertAlign w:val="subscript"/>
                <w:lang w:eastAsia="nl-NL"/>
              </w:rPr>
              <w:t>2</w:t>
            </w:r>
            <w:r w:rsidR="00F86121" w:rsidRPr="00F86121">
              <w:rPr>
                <w:rFonts w:ascii="Times New Roman" w:eastAsia="Times New Roman" w:hAnsi="Times New Roman" w:cs="Times New Roman"/>
                <w:noProof/>
                <w:sz w:val="24"/>
                <w:szCs w:val="24"/>
                <w:lang w:eastAsia="nl-NL"/>
              </w:rPr>
              <w:t>, CaO en Al</w:t>
            </w:r>
            <w:r w:rsidR="00F86121" w:rsidRPr="00F86121">
              <w:rPr>
                <w:rFonts w:ascii="Times New Roman" w:eastAsia="Times New Roman" w:hAnsi="Times New Roman" w:cs="Times New Roman"/>
                <w:noProof/>
                <w:sz w:val="24"/>
                <w:szCs w:val="24"/>
                <w:vertAlign w:val="subscript"/>
                <w:lang w:eastAsia="nl-NL"/>
              </w:rPr>
              <w:t>2</w:t>
            </w:r>
            <w:r w:rsidR="00F86121" w:rsidRPr="00F86121">
              <w:rPr>
                <w:rFonts w:ascii="Times New Roman" w:eastAsia="Times New Roman" w:hAnsi="Times New Roman" w:cs="Times New Roman"/>
                <w:noProof/>
                <w:sz w:val="24"/>
                <w:szCs w:val="24"/>
                <w:lang w:eastAsia="nl-NL"/>
              </w:rPr>
              <w:t>O</w:t>
            </w:r>
            <w:r w:rsidR="00F86121" w:rsidRPr="00F86121">
              <w:rPr>
                <w:rFonts w:ascii="Times New Roman" w:eastAsia="Times New Roman" w:hAnsi="Times New Roman" w:cs="Times New Roman"/>
                <w:noProof/>
                <w:sz w:val="24"/>
                <w:szCs w:val="24"/>
                <w:vertAlign w:val="subscript"/>
                <w:lang w:eastAsia="nl-NL"/>
              </w:rPr>
              <w:t>3</w:t>
            </w:r>
            <w:r w:rsidR="00F86121" w:rsidRPr="00F86121">
              <w:rPr>
                <w:rFonts w:ascii="Times New Roman" w:eastAsia="Times New Roman" w:hAnsi="Times New Roman" w:cs="Times New Roman"/>
                <w:noProof/>
                <w:sz w:val="24"/>
                <w:szCs w:val="24"/>
                <w:lang w:eastAsia="nl-NL"/>
              </w:rPr>
              <w:t xml:space="preserve"> (die als dragers fungeren), wat natrium- en kaliumoxides en als actief ingrediënt Fe</w:t>
            </w:r>
            <w:r w:rsidR="00F86121" w:rsidRPr="00F86121">
              <w:rPr>
                <w:rFonts w:ascii="Times New Roman" w:eastAsia="Times New Roman" w:hAnsi="Times New Roman" w:cs="Times New Roman"/>
                <w:noProof/>
                <w:sz w:val="24"/>
                <w:szCs w:val="24"/>
                <w:vertAlign w:val="subscript"/>
                <w:lang w:eastAsia="nl-NL"/>
              </w:rPr>
              <w:t>2</w:t>
            </w:r>
            <w:r w:rsidR="00F86121" w:rsidRPr="00F86121">
              <w:rPr>
                <w:rFonts w:ascii="Times New Roman" w:eastAsia="Times New Roman" w:hAnsi="Times New Roman" w:cs="Times New Roman"/>
                <w:noProof/>
                <w:sz w:val="24"/>
                <w:szCs w:val="24"/>
                <w:lang w:eastAsia="nl-NL"/>
              </w:rPr>
              <w:t>O</w:t>
            </w:r>
            <w:r w:rsidR="00F86121" w:rsidRPr="00F86121">
              <w:rPr>
                <w:rFonts w:ascii="Times New Roman" w:eastAsia="Times New Roman" w:hAnsi="Times New Roman" w:cs="Times New Roman"/>
                <w:noProof/>
                <w:sz w:val="24"/>
                <w:szCs w:val="24"/>
                <w:vertAlign w:val="subscript"/>
                <w:lang w:eastAsia="nl-NL"/>
              </w:rPr>
              <w:t>3</w:t>
            </w:r>
            <w:r w:rsidR="00F86121" w:rsidRPr="00F86121">
              <w:rPr>
                <w:rFonts w:ascii="Times New Roman" w:eastAsia="Times New Roman" w:hAnsi="Times New Roman" w:cs="Times New Roman"/>
                <w:noProof/>
                <w:sz w:val="24"/>
                <w:szCs w:val="24"/>
                <w:lang w:eastAsia="nl-NL"/>
              </w:rPr>
              <w:t>.</w:t>
            </w:r>
          </w:p>
          <w:p w14:paraId="49DBB33B" w14:textId="24371C28" w:rsidR="00F86121" w:rsidRPr="00F86121" w:rsidRDefault="00F86121" w:rsidP="00F86121">
            <w:pPr>
              <w:spacing w:line="360" w:lineRule="auto"/>
              <w:outlineLvl w:val="0"/>
              <w:rPr>
                <w:rFonts w:ascii="Times New Roman" w:eastAsia="Times New Roman" w:hAnsi="Times New Roman" w:cs="Times New Roman"/>
                <w:noProof/>
                <w:sz w:val="24"/>
                <w:szCs w:val="24"/>
                <w:lang w:eastAsia="nl-NL"/>
              </w:rPr>
            </w:pPr>
            <w:r w:rsidRPr="00F86121">
              <w:rPr>
                <w:rFonts w:ascii="Times New Roman" w:eastAsia="Times New Roman" w:hAnsi="Times New Roman" w:cs="Times New Roman"/>
                <w:noProof/>
                <w:sz w:val="24"/>
                <w:szCs w:val="24"/>
                <w:lang w:eastAsia="nl-NL"/>
              </w:rPr>
              <w:t>Ten Have en collega</w:t>
            </w:r>
            <w:r w:rsidR="005337D1">
              <w:rPr>
                <w:rFonts w:ascii="Times New Roman" w:eastAsia="Times New Roman" w:hAnsi="Times New Roman" w:cs="Times New Roman"/>
                <w:noProof/>
                <w:sz w:val="24"/>
                <w:szCs w:val="24"/>
                <w:lang w:eastAsia="nl-NL"/>
              </w:rPr>
              <w:t>’</w:t>
            </w:r>
            <w:r w:rsidRPr="00F86121">
              <w:rPr>
                <w:rFonts w:ascii="Times New Roman" w:eastAsia="Times New Roman" w:hAnsi="Times New Roman" w:cs="Times New Roman"/>
                <w:noProof/>
                <w:sz w:val="24"/>
                <w:szCs w:val="24"/>
                <w:lang w:eastAsia="nl-NL"/>
              </w:rPr>
              <w:t xml:space="preserve">s </w:t>
            </w:r>
            <w:r w:rsidR="005337D1">
              <w:rPr>
                <w:rFonts w:ascii="Times New Roman" w:eastAsia="Times New Roman" w:hAnsi="Times New Roman" w:cs="Times New Roman"/>
                <w:noProof/>
                <w:sz w:val="24"/>
                <w:szCs w:val="24"/>
                <w:lang w:eastAsia="nl-NL"/>
              </w:rPr>
              <w:t>v</w:t>
            </w:r>
            <w:r w:rsidR="005337D1">
              <w:rPr>
                <w:rFonts w:ascii="Times New Roman" w:hAnsi="Times New Roman" w:cs="Times New Roman"/>
                <w:noProof/>
                <w:sz w:val="24"/>
                <w:szCs w:val="24"/>
              </w:rPr>
              <w:t xml:space="preserve">an de Universiteit Utrecht </w:t>
            </w:r>
            <w:r w:rsidRPr="00F86121">
              <w:rPr>
                <w:rFonts w:ascii="Times New Roman" w:eastAsia="Times New Roman" w:hAnsi="Times New Roman" w:cs="Times New Roman"/>
                <w:noProof/>
                <w:sz w:val="24"/>
                <w:szCs w:val="24"/>
                <w:lang w:eastAsia="nl-NL"/>
              </w:rPr>
              <w:t>testten het CSR als katalysator bij verschillende temperaturen en druk, waarbij de combinatie 450</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 en 20 bar druk het beste werkte. Z</w:t>
            </w:r>
            <w:r w:rsidR="00530C34">
              <w:rPr>
                <w:rFonts w:ascii="Times New Roman" w:eastAsia="Times New Roman" w:hAnsi="Times New Roman" w:cs="Times New Roman"/>
                <w:noProof/>
                <w:sz w:val="24"/>
                <w:szCs w:val="24"/>
                <w:lang w:eastAsia="nl-NL"/>
              </w:rPr>
              <w:t>i</w:t>
            </w:r>
            <w:r w:rsidR="00530C34">
              <w:rPr>
                <w:rFonts w:ascii="Times New Roman" w:hAnsi="Times New Roman" w:cs="Times New Roman"/>
                <w:noProof/>
                <w:sz w:val="24"/>
                <w:szCs w:val="24"/>
              </w:rPr>
              <w:t>j</w:t>
            </w:r>
            <w:r w:rsidRPr="00F86121">
              <w:rPr>
                <w:rFonts w:ascii="Times New Roman" w:eastAsia="Times New Roman" w:hAnsi="Times New Roman" w:cs="Times New Roman"/>
                <w:noProof/>
                <w:sz w:val="24"/>
                <w:szCs w:val="24"/>
                <w:lang w:eastAsia="nl-NL"/>
              </w:rPr>
              <w:t xml:space="preserve"> </w:t>
            </w:r>
            <w:r w:rsidR="00731D75">
              <w:rPr>
                <w:rFonts w:ascii="Times New Roman" w:eastAsia="Times New Roman" w:hAnsi="Times New Roman" w:cs="Times New Roman"/>
                <w:noProof/>
                <w:sz w:val="24"/>
                <w:szCs w:val="24"/>
                <w:lang w:eastAsia="nl-NL"/>
              </w:rPr>
              <w:t>zetten</w:t>
            </w:r>
            <w:r w:rsidRPr="00F86121">
              <w:rPr>
                <w:rFonts w:ascii="Times New Roman" w:eastAsia="Times New Roman" w:hAnsi="Times New Roman" w:cs="Times New Roman"/>
                <w:noProof/>
                <w:sz w:val="24"/>
                <w:szCs w:val="24"/>
                <w:lang w:eastAsia="nl-NL"/>
              </w:rPr>
              <w:t xml:space="preserve"> het biogasmengsel dat ontstaa</w:t>
            </w:r>
            <w:r w:rsidR="00731D75">
              <w:rPr>
                <w:rFonts w:ascii="Times New Roman" w:eastAsia="Times New Roman" w:hAnsi="Times New Roman" w:cs="Times New Roman"/>
                <w:noProof/>
                <w:sz w:val="24"/>
                <w:szCs w:val="24"/>
                <w:lang w:eastAsia="nl-NL"/>
              </w:rPr>
              <w:t>t</w:t>
            </w:r>
            <w:r w:rsidRPr="00F86121">
              <w:rPr>
                <w:rFonts w:ascii="Times New Roman" w:eastAsia="Times New Roman" w:hAnsi="Times New Roman" w:cs="Times New Roman"/>
                <w:noProof/>
                <w:sz w:val="24"/>
                <w:szCs w:val="24"/>
                <w:lang w:eastAsia="nl-NL"/>
              </w:rPr>
              <w:t xml:space="preserve"> bij het Enerkem-proces</w:t>
            </w:r>
            <w:r w:rsidR="00731D75">
              <w:rPr>
                <w:rFonts w:ascii="Times New Roman" w:eastAsia="Times New Roman" w:hAnsi="Times New Roman" w:cs="Times New Roman"/>
                <w:noProof/>
                <w:sz w:val="24"/>
                <w:szCs w:val="24"/>
                <w:lang w:eastAsia="nl-NL"/>
              </w:rPr>
              <w:t xml:space="preserve"> om</w:t>
            </w:r>
            <w:r w:rsidRPr="00F86121">
              <w:rPr>
                <w:rFonts w:ascii="Times New Roman" w:eastAsia="Times New Roman" w:hAnsi="Times New Roman" w:cs="Times New Roman"/>
                <w:noProof/>
                <w:sz w:val="24"/>
                <w:szCs w:val="24"/>
                <w:lang w:eastAsia="nl-NL"/>
              </w:rPr>
              <w:t xml:space="preserve"> tot</w:t>
            </w:r>
            <w:r w:rsidR="00731D75">
              <w:rPr>
                <w:rFonts w:ascii="Times New Roman" w:eastAsia="Times New Roman" w:hAnsi="Times New Roman" w:cs="Times New Roman"/>
                <w:noProof/>
                <w:sz w:val="24"/>
                <w:szCs w:val="24"/>
                <w:lang w:eastAsia="nl-NL"/>
              </w:rPr>
              <w:t xml:space="preserve"> syngas met een verhouding van</w:t>
            </w:r>
            <w:r w:rsidRPr="00F86121">
              <w:rPr>
                <w:rFonts w:ascii="Times New Roman" w:eastAsia="Times New Roman" w:hAnsi="Times New Roman" w:cs="Times New Roman"/>
                <w:noProof/>
                <w:sz w:val="24"/>
                <w:szCs w:val="24"/>
                <w:lang w:eastAsia="nl-NL"/>
              </w:rPr>
              <w:t xml:space="preserve"> CO</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CO</w:t>
            </w:r>
            <w:r w:rsidRPr="00F86121">
              <w:rPr>
                <w:rFonts w:ascii="Times New Roman" w:eastAsia="Times New Roman" w:hAnsi="Times New Roman" w:cs="Times New Roman"/>
                <w:noProof/>
                <w:sz w:val="24"/>
                <w:szCs w:val="24"/>
                <w:vertAlign w:val="subscript"/>
                <w:lang w:eastAsia="nl-NL"/>
              </w:rPr>
              <w:t>2</w:t>
            </w:r>
            <w:r w:rsidR="00530C34">
              <w:rPr>
                <w:rFonts w:ascii="Times New Roman" w:eastAsia="Times New Roman" w:hAnsi="Times New Roman" w:cs="Times New Roman"/>
                <w:noProof/>
                <w:sz w:val="24"/>
                <w:szCs w:val="24"/>
                <w:vertAlign w:val="subscript"/>
                <w:lang w:eastAsia="nl-NL"/>
              </w:rPr>
              <w:t xml:space="preserve"> </w:t>
            </w:r>
            <w:r w:rsidRPr="00F86121">
              <w:rPr>
                <w:rFonts w:ascii="Times New Roman" w:eastAsia="Times New Roman" w:hAnsi="Times New Roman" w:cs="Times New Roman"/>
                <w:noProof/>
                <w:sz w:val="24"/>
                <w:szCs w:val="24"/>
                <w:lang w:eastAsia="nl-NL"/>
              </w:rPr>
              <w:t>/</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H</w:t>
            </w:r>
            <w:r w:rsidRPr="00F86121">
              <w:rPr>
                <w:rFonts w:ascii="Times New Roman" w:eastAsia="Times New Roman" w:hAnsi="Times New Roman" w:cs="Times New Roman"/>
                <w:noProof/>
                <w:sz w:val="24"/>
                <w:szCs w:val="24"/>
                <w:vertAlign w:val="subscript"/>
                <w:lang w:eastAsia="nl-NL"/>
              </w:rPr>
              <w:t>2</w:t>
            </w:r>
            <w:r w:rsidR="00530C34">
              <w:rPr>
                <w:rFonts w:ascii="Times New Roman" w:eastAsia="Times New Roman" w:hAnsi="Times New Roman" w:cs="Times New Roman"/>
                <w:noProof/>
                <w:sz w:val="24"/>
                <w:szCs w:val="24"/>
                <w:vertAlign w:val="subscript"/>
                <w:lang w:eastAsia="nl-NL"/>
              </w:rPr>
              <w:t xml:space="preserve"> </w:t>
            </w:r>
            <w:r w:rsidRPr="00F86121">
              <w:rPr>
                <w:rFonts w:ascii="Times New Roman" w:eastAsia="Times New Roman" w:hAnsi="Times New Roman" w:cs="Times New Roman"/>
                <w:noProof/>
                <w:sz w:val="24"/>
                <w:szCs w:val="24"/>
                <w:lang w:eastAsia="nl-NL"/>
              </w:rPr>
              <w:t>/</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N</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xml:space="preserve"> = 4,5 : 2,5 : 3 : 1. Bij het verhitten ontstonden in het CSR ijzercarbiden in de vorm Fe</w:t>
            </w:r>
            <w:r w:rsidRPr="00F86121">
              <w:rPr>
                <w:rFonts w:ascii="Times New Roman" w:eastAsia="Times New Roman" w:hAnsi="Times New Roman" w:cs="Times New Roman"/>
                <w:noProof/>
                <w:sz w:val="24"/>
                <w:szCs w:val="24"/>
                <w:vertAlign w:val="subscript"/>
                <w:lang w:eastAsia="nl-NL"/>
              </w:rPr>
              <w:t>5</w:t>
            </w:r>
            <w:r w:rsidRPr="00F86121">
              <w:rPr>
                <w:rFonts w:ascii="Times New Roman" w:eastAsia="Times New Roman" w:hAnsi="Times New Roman" w:cs="Times New Roman"/>
                <w:noProof/>
                <w:sz w:val="24"/>
                <w:szCs w:val="24"/>
                <w:lang w:eastAsia="nl-NL"/>
              </w:rPr>
              <w:t>C</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 die verantwoordelijk waren voor de CO</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w:t>
            </w:r>
            <w:r w:rsidR="00530C34">
              <w:rPr>
                <w:rFonts w:ascii="Times New Roman" w:eastAsia="Times New Roman" w:hAnsi="Times New Roman" w:cs="Times New Roman"/>
                <w:noProof/>
                <w:sz w:val="24"/>
                <w:szCs w:val="24"/>
                <w:lang w:eastAsia="nl-NL"/>
              </w:rPr>
              <w:t xml:space="preserve"> </w:t>
            </w:r>
            <w:r w:rsidRPr="00F86121">
              <w:rPr>
                <w:rFonts w:ascii="Times New Roman" w:eastAsia="Times New Roman" w:hAnsi="Times New Roman" w:cs="Times New Roman"/>
                <w:noProof/>
                <w:sz w:val="24"/>
                <w:szCs w:val="24"/>
                <w:lang w:eastAsia="nl-NL"/>
              </w:rPr>
              <w:t>CO</w:t>
            </w:r>
            <w:r w:rsidRPr="00F86121">
              <w:rPr>
                <w:rFonts w:ascii="Times New Roman" w:eastAsia="Times New Roman" w:hAnsi="Times New Roman" w:cs="Times New Roman"/>
                <w:noProof/>
                <w:sz w:val="24"/>
                <w:szCs w:val="24"/>
                <w:vertAlign w:val="subscript"/>
                <w:lang w:eastAsia="nl-NL"/>
              </w:rPr>
              <w:t>2</w:t>
            </w:r>
            <w:r w:rsidRPr="00F86121">
              <w:rPr>
                <w:rFonts w:ascii="Times New Roman" w:eastAsia="Times New Roman" w:hAnsi="Times New Roman" w:cs="Times New Roman"/>
                <w:noProof/>
                <w:sz w:val="24"/>
                <w:szCs w:val="24"/>
                <w:lang w:eastAsia="nl-NL"/>
              </w:rPr>
              <w:t>-conversie en de productie van de lichte alkenen.</w:t>
            </w:r>
            <w:r w:rsidR="00213F0A">
              <w:rPr>
                <w:rFonts w:ascii="Times New Roman" w:hAnsi="Times New Roman" w:cs="Times New Roman"/>
                <w:noProof/>
                <w:sz w:val="24"/>
                <w:szCs w:val="24"/>
              </w:rPr>
              <w:t xml:space="preserve"> Het Canadese bedrijf </w:t>
            </w:r>
            <w:r w:rsidR="00213F0A" w:rsidRPr="00CD3BAA">
              <w:rPr>
                <w:rFonts w:ascii="Times New Roman" w:eastAsia="Times New Roman" w:hAnsi="Times New Roman" w:cs="Times New Roman"/>
                <w:noProof/>
                <w:sz w:val="24"/>
                <w:szCs w:val="24"/>
                <w:lang w:eastAsia="nl-NL"/>
              </w:rPr>
              <w:t>Enerkem</w:t>
            </w:r>
            <w:r w:rsidR="00213F0A" w:rsidRPr="00F86121">
              <w:rPr>
                <w:rFonts w:ascii="Times New Roman" w:eastAsia="Times New Roman" w:hAnsi="Times New Roman" w:cs="Times New Roman"/>
                <w:noProof/>
                <w:sz w:val="24"/>
                <w:szCs w:val="24"/>
                <w:lang w:eastAsia="nl-NL"/>
              </w:rPr>
              <w:t xml:space="preserve"> </w:t>
            </w:r>
            <w:r w:rsidR="00213F0A">
              <w:rPr>
                <w:rFonts w:ascii="Times New Roman" w:eastAsia="Times New Roman" w:hAnsi="Times New Roman" w:cs="Times New Roman"/>
                <w:noProof/>
                <w:sz w:val="24"/>
                <w:szCs w:val="24"/>
                <w:lang w:eastAsia="nl-NL"/>
              </w:rPr>
              <w:t xml:space="preserve">produceert </w:t>
            </w:r>
            <w:r w:rsidR="00731D75">
              <w:rPr>
                <w:rFonts w:ascii="Times New Roman" w:eastAsia="Times New Roman" w:hAnsi="Times New Roman" w:cs="Times New Roman"/>
                <w:noProof/>
                <w:sz w:val="24"/>
                <w:szCs w:val="24"/>
                <w:lang w:eastAsia="nl-NL"/>
              </w:rPr>
              <w:t xml:space="preserve">via een soortgelijk proces </w:t>
            </w:r>
            <w:r w:rsidR="00213F0A">
              <w:rPr>
                <w:rFonts w:ascii="Times New Roman" w:eastAsia="Times New Roman" w:hAnsi="Times New Roman" w:cs="Times New Roman"/>
                <w:noProof/>
                <w:sz w:val="24"/>
                <w:szCs w:val="24"/>
                <w:lang w:eastAsia="nl-NL"/>
              </w:rPr>
              <w:t xml:space="preserve">uit biomassa </w:t>
            </w:r>
            <w:r w:rsidR="00213F0A" w:rsidRPr="00F86121">
              <w:rPr>
                <w:rFonts w:ascii="Times New Roman" w:eastAsia="Times New Roman" w:hAnsi="Times New Roman" w:cs="Times New Roman"/>
                <w:noProof/>
                <w:sz w:val="24"/>
                <w:szCs w:val="24"/>
                <w:lang w:eastAsia="nl-NL"/>
              </w:rPr>
              <w:t>biobrandstoffen en hernieuwbare chemicaliën.</w:t>
            </w:r>
          </w:p>
          <w:p w14:paraId="225EACFD" w14:textId="631D0EEF" w:rsidR="00162C4A" w:rsidRPr="00F86121" w:rsidRDefault="00E96181" w:rsidP="00530C34">
            <w:pPr>
              <w:spacing w:line="360" w:lineRule="auto"/>
              <w:outlineLvl w:val="0"/>
              <w:rPr>
                <w:rFonts w:ascii="Times New Roman" w:eastAsia="Times New Roman" w:hAnsi="Times New Roman" w:cs="Times New Roman"/>
                <w:noProof/>
                <w:sz w:val="24"/>
                <w:szCs w:val="24"/>
                <w:lang w:eastAsia="nl-NL"/>
              </w:rPr>
            </w:pPr>
            <w:r>
              <w:rPr>
                <w:rFonts w:ascii="Times New Roman" w:eastAsia="Times New Roman" w:hAnsi="Times New Roman" w:cs="Times New Roman"/>
                <w:bCs/>
                <w:iCs/>
                <w:noProof/>
                <w:sz w:val="24"/>
                <w:szCs w:val="24"/>
                <w:lang w:eastAsia="nl-NL"/>
              </w:rPr>
              <w:t>Met behulp van d</w:t>
            </w:r>
            <w:r w:rsidRPr="00E96181">
              <w:rPr>
                <w:rFonts w:ascii="Times New Roman" w:eastAsia="Times New Roman" w:hAnsi="Times New Roman" w:cs="Times New Roman"/>
                <w:bCs/>
                <w:iCs/>
                <w:noProof/>
                <w:sz w:val="24"/>
                <w:szCs w:val="24"/>
                <w:lang w:eastAsia="nl-NL"/>
              </w:rPr>
              <w:t xml:space="preserve">e katalysator </w:t>
            </w:r>
            <w:r>
              <w:rPr>
                <w:rFonts w:ascii="Times New Roman" w:eastAsia="Times New Roman" w:hAnsi="Times New Roman" w:cs="Times New Roman"/>
                <w:bCs/>
                <w:iCs/>
                <w:noProof/>
                <w:sz w:val="24"/>
                <w:szCs w:val="24"/>
                <w:lang w:eastAsia="nl-NL"/>
              </w:rPr>
              <w:t>werd</w:t>
            </w:r>
            <w:r w:rsidR="00731D75">
              <w:rPr>
                <w:rFonts w:ascii="Times New Roman" w:eastAsia="Times New Roman" w:hAnsi="Times New Roman" w:cs="Times New Roman"/>
                <w:bCs/>
                <w:iCs/>
                <w:noProof/>
                <w:sz w:val="24"/>
                <w:szCs w:val="24"/>
                <w:lang w:eastAsia="nl-NL"/>
              </w:rPr>
              <w:t xml:space="preserve"> syngas</w:t>
            </w:r>
            <w:r w:rsidRPr="00E96181">
              <w:rPr>
                <w:rFonts w:ascii="Times New Roman" w:eastAsia="Times New Roman" w:hAnsi="Times New Roman" w:cs="Times New Roman"/>
                <w:bCs/>
                <w:iCs/>
                <w:noProof/>
                <w:sz w:val="24"/>
                <w:szCs w:val="24"/>
                <w:lang w:eastAsia="nl-NL"/>
              </w:rPr>
              <w:t>, een H</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-arm mengsel van CO, CO</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H</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xml:space="preserve"> en N</w:t>
            </w:r>
            <w:r>
              <w:rPr>
                <w:rFonts w:ascii="Times New Roman" w:eastAsia="Times New Roman" w:hAnsi="Times New Roman" w:cs="Times New Roman"/>
                <w:bCs/>
                <w:iCs/>
                <w:noProof/>
                <w:sz w:val="24"/>
                <w:szCs w:val="24"/>
                <w:vertAlign w:val="subscript"/>
                <w:lang w:eastAsia="nl-NL"/>
              </w:rPr>
              <w:t>2</w:t>
            </w:r>
            <w:r w:rsidRPr="00E96181">
              <w:rPr>
                <w:rFonts w:ascii="Times New Roman" w:eastAsia="Times New Roman" w:hAnsi="Times New Roman" w:cs="Times New Roman"/>
                <w:bCs/>
                <w:iCs/>
                <w:noProof/>
                <w:sz w:val="24"/>
                <w:szCs w:val="24"/>
                <w:lang w:eastAsia="nl-NL"/>
              </w:rPr>
              <w:t>, om</w:t>
            </w:r>
            <w:r w:rsidR="00731D75">
              <w:rPr>
                <w:rFonts w:ascii="Times New Roman" w:eastAsia="Times New Roman" w:hAnsi="Times New Roman" w:cs="Times New Roman"/>
                <w:bCs/>
                <w:iCs/>
                <w:noProof/>
                <w:sz w:val="24"/>
                <w:szCs w:val="24"/>
                <w:lang w:eastAsia="nl-NL"/>
              </w:rPr>
              <w:t>gezet</w:t>
            </w:r>
            <w:r w:rsidRPr="00E96181">
              <w:rPr>
                <w:rFonts w:ascii="Times New Roman" w:eastAsia="Times New Roman" w:hAnsi="Times New Roman" w:cs="Times New Roman"/>
                <w:bCs/>
                <w:iCs/>
                <w:noProof/>
                <w:sz w:val="24"/>
                <w:szCs w:val="24"/>
                <w:lang w:eastAsia="nl-NL"/>
              </w:rPr>
              <w:t xml:space="preserve"> in methaan (57%) en C2-C4-olefinen (43%) bij 450 °C en 20 bar.</w:t>
            </w:r>
            <w:r>
              <w:rPr>
                <w:rFonts w:ascii="Times New Roman" w:eastAsia="Times New Roman" w:hAnsi="Times New Roman" w:cs="Times New Roman"/>
                <w:bCs/>
                <w:iCs/>
                <w:noProof/>
                <w:sz w:val="24"/>
                <w:szCs w:val="24"/>
                <w:lang w:eastAsia="nl-NL"/>
              </w:rPr>
              <w:t xml:space="preserve"> D</w:t>
            </w:r>
            <w:r w:rsidR="00F86121" w:rsidRPr="00F86121">
              <w:rPr>
                <w:rFonts w:ascii="Times New Roman" w:eastAsia="Times New Roman" w:hAnsi="Times New Roman" w:cs="Times New Roman"/>
                <w:noProof/>
                <w:sz w:val="24"/>
                <w:szCs w:val="24"/>
                <w:lang w:eastAsia="nl-NL"/>
              </w:rPr>
              <w:t>e kleine beetjes natrium- en kaliumoxides leken ook een rol te spelen bij de CO</w:t>
            </w:r>
            <w:r w:rsidR="00530C34">
              <w:rPr>
                <w:rFonts w:ascii="Times New Roman" w:eastAsia="Times New Roman" w:hAnsi="Times New Roman" w:cs="Times New Roman"/>
                <w:noProof/>
                <w:sz w:val="24"/>
                <w:szCs w:val="24"/>
                <w:lang w:eastAsia="nl-NL"/>
              </w:rPr>
              <w:t xml:space="preserve"> </w:t>
            </w:r>
            <w:r w:rsidR="00F86121" w:rsidRPr="00F86121">
              <w:rPr>
                <w:rFonts w:ascii="Times New Roman" w:eastAsia="Times New Roman" w:hAnsi="Times New Roman" w:cs="Times New Roman"/>
                <w:noProof/>
                <w:sz w:val="24"/>
                <w:szCs w:val="24"/>
                <w:lang w:eastAsia="nl-NL"/>
              </w:rPr>
              <w:t>/</w:t>
            </w:r>
            <w:r w:rsidR="00530C34">
              <w:rPr>
                <w:rFonts w:ascii="Times New Roman" w:eastAsia="Times New Roman" w:hAnsi="Times New Roman" w:cs="Times New Roman"/>
                <w:noProof/>
                <w:sz w:val="24"/>
                <w:szCs w:val="24"/>
                <w:lang w:eastAsia="nl-NL"/>
              </w:rPr>
              <w:t xml:space="preserve"> </w:t>
            </w:r>
            <w:r w:rsidR="00F86121" w:rsidRPr="00F86121">
              <w:rPr>
                <w:rFonts w:ascii="Times New Roman" w:eastAsia="Times New Roman" w:hAnsi="Times New Roman" w:cs="Times New Roman"/>
                <w:noProof/>
                <w:sz w:val="24"/>
                <w:szCs w:val="24"/>
                <w:lang w:eastAsia="nl-NL"/>
              </w:rPr>
              <w:t>CO</w:t>
            </w:r>
            <w:r w:rsidR="00F86121" w:rsidRPr="00F86121">
              <w:rPr>
                <w:rFonts w:ascii="Times New Roman" w:eastAsia="Times New Roman" w:hAnsi="Times New Roman" w:cs="Times New Roman"/>
                <w:noProof/>
                <w:sz w:val="24"/>
                <w:szCs w:val="24"/>
                <w:vertAlign w:val="subscript"/>
                <w:lang w:eastAsia="nl-NL"/>
              </w:rPr>
              <w:t>2</w:t>
            </w:r>
            <w:r w:rsidR="00F86121" w:rsidRPr="00F86121">
              <w:rPr>
                <w:rFonts w:ascii="Times New Roman" w:eastAsia="Times New Roman" w:hAnsi="Times New Roman" w:cs="Times New Roman"/>
                <w:noProof/>
                <w:sz w:val="24"/>
                <w:szCs w:val="24"/>
                <w:lang w:eastAsia="nl-NL"/>
              </w:rPr>
              <w:t xml:space="preserve">-omzetting en te zorgen voor hogere alkeenomzetting. Dat je op deze manier je afvalstoffen kunt omvormen tot bruikbare bestanddelen, stemt de onderzoekers hoopvol. </w:t>
            </w:r>
          </w:p>
        </w:tc>
      </w:tr>
      <w:bookmarkEnd w:id="0"/>
    </w:tbl>
    <w:p w14:paraId="4136BEF9" w14:textId="21BB597E" w:rsidR="00974C47" w:rsidRDefault="00974C47" w:rsidP="00452556">
      <w:pPr>
        <w:spacing w:after="0" w:line="360" w:lineRule="auto"/>
        <w:rPr>
          <w:rFonts w:ascii="Arial" w:eastAsia="Times New Roman" w:hAnsi="Arial" w:cs="Arial"/>
          <w:bCs/>
          <w:iCs/>
          <w:color w:val="000000"/>
          <w:kern w:val="36"/>
          <w:lang w:eastAsia="nl-NL"/>
        </w:rPr>
      </w:pPr>
    </w:p>
    <w:p w14:paraId="2B64F8A3" w14:textId="514AC724" w:rsidR="009A6467" w:rsidRDefault="006423B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CSR is in de asrest van verbrande biomassa aanwezig.</w:t>
      </w:r>
      <w:r w:rsidR="00DE64AD">
        <w:rPr>
          <w:rFonts w:ascii="Arial" w:eastAsia="Times New Roman" w:hAnsi="Arial" w:cs="Arial"/>
          <w:bCs/>
          <w:iCs/>
          <w:color w:val="000000"/>
          <w:kern w:val="36"/>
          <w:lang w:eastAsia="nl-NL"/>
        </w:rPr>
        <w:t xml:space="preserve"> Uit de genoemde stoffen wordt bij verhitting ijzercarbide gevormd.</w:t>
      </w:r>
    </w:p>
    <w:p w14:paraId="3CC68054" w14:textId="258C0D16" w:rsidR="00DE64AD" w:rsidRPr="00DE64AD" w:rsidRDefault="00DE64AD" w:rsidP="00DE64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Pr="00DE64AD">
        <w:rPr>
          <w:rFonts w:ascii="Arial" w:eastAsia="Times New Roman" w:hAnsi="Arial" w:cs="Arial"/>
          <w:bCs/>
          <w:iCs/>
          <w:color w:val="000000"/>
          <w:kern w:val="36"/>
          <w:lang w:eastAsia="nl-NL"/>
        </w:rPr>
        <w:t>Leg uit dat er naast de genoemde oxiden ook nog huishoudelijk afval aanwezig moet zijn om ijzercarbide te maken.</w:t>
      </w:r>
    </w:p>
    <w:p w14:paraId="27E3AFE0" w14:textId="74960CE5" w:rsidR="00DE64AD" w:rsidRPr="000746EF" w:rsidRDefault="00DE64AD" w:rsidP="00DE64A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w:t>
      </w:r>
      <w:r>
        <w:rPr>
          <w:rFonts w:ascii="Arial" w:eastAsia="Times New Roman" w:hAnsi="Arial" w:cs="Arial"/>
          <w:bCs/>
          <w:iCs/>
          <w:color w:val="000000"/>
          <w:kern w:val="36"/>
          <w:lang w:eastAsia="nl-NL"/>
        </w:rPr>
        <w:tab/>
        <w:t xml:space="preserve">Leg uit dat de </w:t>
      </w:r>
      <w:r w:rsidR="008D210D">
        <w:rPr>
          <w:rFonts w:ascii="Arial" w:eastAsia="Times New Roman" w:hAnsi="Arial" w:cs="Arial"/>
          <w:bCs/>
          <w:iCs/>
          <w:color w:val="000000"/>
          <w:kern w:val="36"/>
          <w:lang w:eastAsia="nl-NL"/>
        </w:rPr>
        <w:t xml:space="preserve">genoemde </w:t>
      </w:r>
      <w:r>
        <w:rPr>
          <w:rFonts w:ascii="Arial" w:eastAsia="Times New Roman" w:hAnsi="Arial" w:cs="Arial"/>
          <w:bCs/>
          <w:iCs/>
          <w:color w:val="000000"/>
          <w:kern w:val="36"/>
          <w:lang w:eastAsia="nl-NL"/>
        </w:rPr>
        <w:t>formule Fe</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C</w:t>
      </w:r>
      <w:r w:rsidR="000746EF">
        <w:rPr>
          <w:rFonts w:ascii="Arial" w:eastAsia="Times New Roman" w:hAnsi="Arial" w:cs="Arial"/>
          <w:bCs/>
          <w:iCs/>
          <w:color w:val="000000"/>
          <w:kern w:val="36"/>
          <w:vertAlign w:val="subscript"/>
          <w:lang w:eastAsia="nl-NL"/>
        </w:rPr>
        <w:t>2</w:t>
      </w:r>
      <w:r w:rsidR="000746EF">
        <w:rPr>
          <w:rFonts w:ascii="Arial" w:eastAsia="Times New Roman" w:hAnsi="Arial" w:cs="Arial"/>
          <w:bCs/>
          <w:iCs/>
          <w:color w:val="000000"/>
          <w:kern w:val="36"/>
          <w:lang w:eastAsia="nl-NL"/>
        </w:rPr>
        <w:t xml:space="preserve"> niet de formule van een zout kan zijn.</w:t>
      </w:r>
    </w:p>
    <w:p w14:paraId="23912422" w14:textId="4F8FE5B3" w:rsidR="009A6467" w:rsidRDefault="009A6467" w:rsidP="00452556">
      <w:pPr>
        <w:spacing w:after="0" w:line="360" w:lineRule="auto"/>
        <w:rPr>
          <w:rFonts w:ascii="Arial" w:eastAsia="Times New Roman" w:hAnsi="Arial" w:cs="Arial"/>
          <w:bCs/>
          <w:iCs/>
          <w:color w:val="000000"/>
          <w:kern w:val="36"/>
          <w:lang w:eastAsia="nl-NL"/>
        </w:rPr>
      </w:pPr>
    </w:p>
    <w:p w14:paraId="5E6BE37C" w14:textId="40A3A2F3" w:rsidR="00F96927" w:rsidRDefault="0018166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IJzercarbide is werkzaam als katalysator.</w:t>
      </w:r>
    </w:p>
    <w:p w14:paraId="60AF0FB1" w14:textId="46B27AD9" w:rsidR="00181669" w:rsidRDefault="0018166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het een homogene of heterogene katalysator is.</w:t>
      </w:r>
    </w:p>
    <w:p w14:paraId="4895ABFA" w14:textId="36298F1A" w:rsidR="00F96927" w:rsidRDefault="00F96927" w:rsidP="00452556">
      <w:pPr>
        <w:spacing w:after="0" w:line="360" w:lineRule="auto"/>
        <w:rPr>
          <w:rFonts w:ascii="Arial" w:eastAsia="Times New Roman" w:hAnsi="Arial" w:cs="Arial"/>
          <w:bCs/>
          <w:iCs/>
          <w:color w:val="000000"/>
          <w:kern w:val="36"/>
          <w:lang w:eastAsia="nl-NL"/>
        </w:rPr>
      </w:pPr>
    </w:p>
    <w:p w14:paraId="7363A3F9" w14:textId="6E5718EC" w:rsidR="00181669" w:rsidRDefault="0018166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Tijdens het proces wordt </w:t>
      </w:r>
      <w:r w:rsidR="00D05938">
        <w:rPr>
          <w:rFonts w:ascii="Arial" w:eastAsia="Times New Roman" w:hAnsi="Arial" w:cs="Arial"/>
          <w:bCs/>
          <w:iCs/>
          <w:color w:val="000000"/>
          <w:kern w:val="36"/>
          <w:lang w:eastAsia="nl-NL"/>
        </w:rPr>
        <w:t xml:space="preserve">als eerste </w:t>
      </w:r>
      <w:r>
        <w:rPr>
          <w:rFonts w:ascii="Arial" w:eastAsia="Times New Roman" w:hAnsi="Arial" w:cs="Arial"/>
          <w:bCs/>
          <w:iCs/>
          <w:color w:val="000000"/>
          <w:kern w:val="36"/>
          <w:lang w:eastAsia="nl-NL"/>
        </w:rPr>
        <w:t>biomassa omgezet in een mengsel van</w:t>
      </w:r>
      <w:r w:rsidR="00D05938">
        <w:rPr>
          <w:rFonts w:ascii="Arial" w:eastAsia="Times New Roman" w:hAnsi="Arial" w:cs="Arial"/>
          <w:bCs/>
          <w:iCs/>
          <w:color w:val="000000"/>
          <w:kern w:val="36"/>
          <w:lang w:eastAsia="nl-NL"/>
        </w:rPr>
        <w:t xml:space="preserve"> een viertal stoffen met verhouding</w:t>
      </w:r>
      <w:r>
        <w:rPr>
          <w:rFonts w:ascii="Arial" w:eastAsia="Times New Roman" w:hAnsi="Arial" w:cs="Arial"/>
          <w:bCs/>
          <w:iCs/>
          <w:color w:val="000000"/>
          <w:kern w:val="36"/>
          <w:lang w:eastAsia="nl-NL"/>
        </w:rPr>
        <w:t xml:space="preserve"> CO /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w:t>
      </w:r>
      <w:r w:rsidR="00057D0C">
        <w:rPr>
          <w:rFonts w:ascii="Arial" w:eastAsia="Times New Roman" w:hAnsi="Arial" w:cs="Arial"/>
          <w:bCs/>
          <w:iCs/>
          <w:color w:val="000000"/>
          <w:kern w:val="36"/>
          <w:lang w:eastAsia="nl-NL"/>
        </w:rPr>
        <w:t xml:space="preserve">4,5 </w:t>
      </w:r>
      <w:r w:rsidR="00530C34">
        <w:rPr>
          <w:rFonts w:ascii="Arial" w:eastAsia="Times New Roman" w:hAnsi="Arial" w:cs="Arial"/>
          <w:bCs/>
          <w:iCs/>
          <w:color w:val="000000"/>
          <w:kern w:val="36"/>
          <w:lang w:eastAsia="nl-NL"/>
        </w:rPr>
        <w:t>:</w:t>
      </w:r>
      <w:r w:rsidR="00057D0C">
        <w:rPr>
          <w:rFonts w:ascii="Arial" w:eastAsia="Times New Roman" w:hAnsi="Arial" w:cs="Arial"/>
          <w:bCs/>
          <w:iCs/>
          <w:color w:val="000000"/>
          <w:kern w:val="36"/>
          <w:lang w:eastAsia="nl-NL"/>
        </w:rPr>
        <w:t xml:space="preserve"> 2,5 </w:t>
      </w:r>
      <w:r w:rsidR="00530C34">
        <w:rPr>
          <w:rFonts w:ascii="Arial" w:eastAsia="Times New Roman" w:hAnsi="Arial" w:cs="Arial"/>
          <w:bCs/>
          <w:iCs/>
          <w:color w:val="000000"/>
          <w:kern w:val="36"/>
          <w:lang w:eastAsia="nl-NL"/>
        </w:rPr>
        <w:t>:</w:t>
      </w:r>
      <w:r w:rsidR="00057D0C">
        <w:rPr>
          <w:rFonts w:ascii="Arial" w:eastAsia="Times New Roman" w:hAnsi="Arial" w:cs="Arial"/>
          <w:bCs/>
          <w:iCs/>
          <w:color w:val="000000"/>
          <w:kern w:val="36"/>
          <w:lang w:eastAsia="nl-NL"/>
        </w:rPr>
        <w:t xml:space="preserve"> 3,0 </w:t>
      </w:r>
      <w:r w:rsidR="00530C34">
        <w:rPr>
          <w:rFonts w:ascii="Arial" w:eastAsia="Times New Roman" w:hAnsi="Arial" w:cs="Arial"/>
          <w:bCs/>
          <w:iCs/>
          <w:color w:val="000000"/>
          <w:kern w:val="36"/>
          <w:lang w:eastAsia="nl-NL"/>
        </w:rPr>
        <w:t>:</w:t>
      </w:r>
      <w:r w:rsidR="00057D0C">
        <w:rPr>
          <w:rFonts w:ascii="Arial" w:eastAsia="Times New Roman" w:hAnsi="Arial" w:cs="Arial"/>
          <w:bCs/>
          <w:iCs/>
          <w:color w:val="000000"/>
          <w:kern w:val="36"/>
          <w:lang w:eastAsia="nl-NL"/>
        </w:rPr>
        <w:t xml:space="preserve"> 1,0.</w:t>
      </w:r>
    </w:p>
    <w:p w14:paraId="711E168A" w14:textId="016835E4" w:rsidR="00057D0C" w:rsidRDefault="00057D0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welke stof nog meer aanwezig moet zijn in het mengsel.</w:t>
      </w:r>
    </w:p>
    <w:p w14:paraId="15E822C1" w14:textId="1477A40A" w:rsidR="00057D0C" w:rsidRPr="00181669" w:rsidRDefault="00057D0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Leg uit waar </w:t>
      </w:r>
      <w:r w:rsidR="00D05938">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stikstof vandaan komt.</w:t>
      </w:r>
    </w:p>
    <w:p w14:paraId="0898D3CC" w14:textId="480BADA6" w:rsidR="009A6467" w:rsidRDefault="009A6467" w:rsidP="00452556">
      <w:pPr>
        <w:spacing w:after="0" w:line="360" w:lineRule="auto"/>
        <w:rPr>
          <w:rFonts w:ascii="Arial" w:eastAsia="Times New Roman" w:hAnsi="Arial" w:cs="Arial"/>
          <w:bCs/>
          <w:iCs/>
          <w:color w:val="000000"/>
          <w:kern w:val="36"/>
          <w:lang w:eastAsia="nl-NL"/>
        </w:rPr>
      </w:pPr>
    </w:p>
    <w:p w14:paraId="03118E6D" w14:textId="73419D22" w:rsidR="00272432" w:rsidRDefault="0027243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staat in het artikel dat er een ‘</w:t>
      </w:r>
      <w:r w:rsidRPr="00272432">
        <w:rPr>
          <w:rFonts w:ascii="Arial" w:eastAsia="Times New Roman" w:hAnsi="Arial" w:cs="Arial"/>
          <w:bCs/>
          <w:i/>
          <w:color w:val="000000"/>
          <w:kern w:val="36"/>
          <w:lang w:eastAsia="nl-NL"/>
        </w:rPr>
        <w:t>H</w:t>
      </w:r>
      <w:r w:rsidRPr="00272432">
        <w:rPr>
          <w:rFonts w:ascii="Arial" w:eastAsia="Times New Roman" w:hAnsi="Arial" w:cs="Arial"/>
          <w:bCs/>
          <w:i/>
          <w:color w:val="000000"/>
          <w:kern w:val="36"/>
          <w:vertAlign w:val="subscript"/>
          <w:lang w:eastAsia="nl-NL"/>
        </w:rPr>
        <w:t>2</w:t>
      </w:r>
      <w:r w:rsidRPr="00272432">
        <w:rPr>
          <w:rFonts w:ascii="Arial" w:eastAsia="Times New Roman" w:hAnsi="Arial" w:cs="Arial"/>
          <w:bCs/>
          <w:i/>
          <w:color w:val="000000"/>
          <w:kern w:val="36"/>
          <w:lang w:eastAsia="nl-NL"/>
        </w:rPr>
        <w:t>-arm mengsel</w:t>
      </w:r>
      <w:r>
        <w:rPr>
          <w:rFonts w:ascii="Arial" w:eastAsia="Times New Roman" w:hAnsi="Arial" w:cs="Arial"/>
          <w:bCs/>
          <w:iCs/>
          <w:color w:val="000000"/>
          <w:kern w:val="36"/>
          <w:lang w:eastAsia="nl-NL"/>
        </w:rPr>
        <w:t>’ gevormd is.</w:t>
      </w:r>
    </w:p>
    <w:p w14:paraId="37361AA9" w14:textId="5344A998" w:rsidR="00272432" w:rsidRPr="00272432" w:rsidRDefault="0027243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 die uitspraak op gebaseerd is.</w:t>
      </w:r>
    </w:p>
    <w:p w14:paraId="168A56D1" w14:textId="77777777" w:rsidR="00272432" w:rsidRDefault="00272432" w:rsidP="00452556">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974C47" w14:paraId="788772B8" w14:textId="77777777" w:rsidTr="00974C47">
        <w:tc>
          <w:tcPr>
            <w:tcW w:w="9060" w:type="dxa"/>
          </w:tcPr>
          <w:p w14:paraId="29BE7A2F" w14:textId="75F91E78" w:rsidR="004D5A69" w:rsidRPr="00705B5D" w:rsidRDefault="004D5A69" w:rsidP="00974C47">
            <w:pPr>
              <w:spacing w:line="360" w:lineRule="auto"/>
              <w:rPr>
                <w:rFonts w:ascii="Times New Roman" w:eastAsia="Times New Roman" w:hAnsi="Times New Roman" w:cs="Times New Roman"/>
                <w:b/>
                <w:iCs/>
                <w:color w:val="000000"/>
                <w:kern w:val="36"/>
                <w:sz w:val="24"/>
                <w:szCs w:val="24"/>
                <w:lang w:eastAsia="nl-NL"/>
              </w:rPr>
            </w:pPr>
            <w:r w:rsidRPr="00705B5D">
              <w:rPr>
                <w:rFonts w:ascii="Times New Roman" w:eastAsia="Times New Roman" w:hAnsi="Times New Roman" w:cs="Times New Roman"/>
                <w:b/>
                <w:iCs/>
                <w:color w:val="000000"/>
                <w:kern w:val="36"/>
                <w:sz w:val="24"/>
                <w:szCs w:val="24"/>
                <w:lang w:eastAsia="nl-NL"/>
              </w:rPr>
              <w:t xml:space="preserve">Het bedrijf </w:t>
            </w:r>
            <w:proofErr w:type="spellStart"/>
            <w:r w:rsidRPr="00705B5D">
              <w:rPr>
                <w:rFonts w:ascii="Times New Roman" w:eastAsia="Times New Roman" w:hAnsi="Times New Roman" w:cs="Times New Roman"/>
                <w:b/>
                <w:iCs/>
                <w:color w:val="000000"/>
                <w:kern w:val="36"/>
                <w:sz w:val="24"/>
                <w:szCs w:val="24"/>
                <w:lang w:eastAsia="nl-NL"/>
              </w:rPr>
              <w:t>Enerkem</w:t>
            </w:r>
            <w:proofErr w:type="spellEnd"/>
            <w:r w:rsidRPr="00705B5D">
              <w:rPr>
                <w:rFonts w:ascii="Times New Roman" w:eastAsia="Times New Roman" w:hAnsi="Times New Roman" w:cs="Times New Roman"/>
                <w:b/>
                <w:iCs/>
                <w:color w:val="000000"/>
                <w:kern w:val="36"/>
                <w:sz w:val="24"/>
                <w:szCs w:val="24"/>
                <w:lang w:eastAsia="nl-NL"/>
              </w:rPr>
              <w:t xml:space="preserve"> (Canada)</w:t>
            </w:r>
          </w:p>
          <w:p w14:paraId="7574D9E3" w14:textId="0B62345F" w:rsidR="00974C47" w:rsidRPr="00974C47" w:rsidRDefault="00974C47" w:rsidP="00974C47">
            <w:pPr>
              <w:spacing w:line="360" w:lineRule="auto"/>
              <w:rPr>
                <w:rFonts w:ascii="Times New Roman" w:eastAsia="Times New Roman" w:hAnsi="Times New Roman" w:cs="Times New Roman"/>
                <w:bCs/>
                <w:iCs/>
                <w:color w:val="000000"/>
                <w:kern w:val="36"/>
                <w:sz w:val="24"/>
                <w:szCs w:val="24"/>
                <w:lang w:eastAsia="nl-NL"/>
              </w:rPr>
            </w:pPr>
            <w:r w:rsidRPr="004D5A69">
              <w:rPr>
                <w:rFonts w:ascii="Times New Roman" w:eastAsia="Times New Roman" w:hAnsi="Times New Roman" w:cs="Times New Roman"/>
                <w:bCs/>
                <w:iCs/>
                <w:color w:val="000000"/>
                <w:kern w:val="36"/>
                <w:sz w:val="24"/>
                <w:szCs w:val="24"/>
                <w:lang w:eastAsia="nl-NL"/>
              </w:rPr>
              <w:t>V</w:t>
            </w:r>
            <w:r w:rsidRPr="00974C47">
              <w:rPr>
                <w:rFonts w:ascii="Times New Roman" w:eastAsia="Times New Roman" w:hAnsi="Times New Roman" w:cs="Times New Roman"/>
                <w:bCs/>
                <w:iCs/>
                <w:color w:val="000000"/>
                <w:kern w:val="36"/>
                <w:sz w:val="24"/>
                <w:szCs w:val="24"/>
                <w:lang w:eastAsia="nl-NL"/>
              </w:rPr>
              <w:t>ergassing</w:t>
            </w:r>
          </w:p>
          <w:p w14:paraId="56C3E987" w14:textId="0DF99F49" w:rsidR="00974C47" w:rsidRPr="00974C47" w:rsidRDefault="004D5A69" w:rsidP="00974C47">
            <w:pPr>
              <w:spacing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Biomassa</w:t>
            </w:r>
            <w:r w:rsidR="00974C47" w:rsidRPr="00974C47">
              <w:rPr>
                <w:rFonts w:ascii="Times New Roman" w:eastAsia="Times New Roman" w:hAnsi="Times New Roman" w:cs="Times New Roman"/>
                <w:bCs/>
                <w:iCs/>
                <w:color w:val="000000"/>
                <w:kern w:val="36"/>
                <w:sz w:val="24"/>
                <w:szCs w:val="24"/>
                <w:lang w:eastAsia="nl-NL"/>
              </w:rPr>
              <w:t xml:space="preserve"> wordt toegevoerd </w:t>
            </w:r>
            <w:r>
              <w:rPr>
                <w:rFonts w:ascii="Times New Roman" w:eastAsia="Times New Roman" w:hAnsi="Times New Roman" w:cs="Times New Roman"/>
                <w:bCs/>
                <w:iCs/>
                <w:color w:val="000000"/>
                <w:kern w:val="36"/>
                <w:sz w:val="24"/>
                <w:szCs w:val="24"/>
                <w:lang w:eastAsia="nl-NL"/>
              </w:rPr>
              <w:t>in</w:t>
            </w:r>
            <w:r w:rsidR="00974C47" w:rsidRPr="00974C47">
              <w:rPr>
                <w:rFonts w:ascii="Times New Roman" w:eastAsia="Times New Roman" w:hAnsi="Times New Roman" w:cs="Times New Roman"/>
                <w:bCs/>
                <w:iCs/>
                <w:color w:val="000000"/>
                <w:kern w:val="36"/>
                <w:sz w:val="24"/>
                <w:szCs w:val="24"/>
                <w:lang w:eastAsia="nl-NL"/>
              </w:rPr>
              <w:t xml:space="preserve"> een </w:t>
            </w:r>
            <w:r>
              <w:rPr>
                <w:rFonts w:ascii="Times New Roman" w:eastAsia="Times New Roman" w:hAnsi="Times New Roman" w:cs="Times New Roman"/>
                <w:bCs/>
                <w:iCs/>
                <w:color w:val="000000"/>
                <w:kern w:val="36"/>
                <w:sz w:val="24"/>
                <w:szCs w:val="24"/>
                <w:lang w:eastAsia="nl-NL"/>
              </w:rPr>
              <w:t>reactor</w:t>
            </w:r>
            <w:r w:rsidR="00974C47" w:rsidRPr="00974C47">
              <w:rPr>
                <w:rFonts w:ascii="Times New Roman" w:eastAsia="Times New Roman" w:hAnsi="Times New Roman" w:cs="Times New Roman"/>
                <w:bCs/>
                <w:iCs/>
                <w:color w:val="000000"/>
                <w:kern w:val="36"/>
                <w:sz w:val="24"/>
                <w:szCs w:val="24"/>
                <w:lang w:eastAsia="nl-NL"/>
              </w:rPr>
              <w:t xml:space="preserve"> </w:t>
            </w:r>
            <w:r>
              <w:rPr>
                <w:rFonts w:ascii="Times New Roman" w:eastAsia="Times New Roman" w:hAnsi="Times New Roman" w:cs="Times New Roman"/>
                <w:bCs/>
                <w:iCs/>
                <w:color w:val="000000"/>
                <w:kern w:val="36"/>
                <w:sz w:val="24"/>
                <w:szCs w:val="24"/>
                <w:lang w:eastAsia="nl-NL"/>
              </w:rPr>
              <w:t xml:space="preserve">met </w:t>
            </w:r>
            <w:r w:rsidR="00974C47" w:rsidRPr="00974C47">
              <w:rPr>
                <w:rFonts w:ascii="Times New Roman" w:eastAsia="Times New Roman" w:hAnsi="Times New Roman" w:cs="Times New Roman"/>
                <w:bCs/>
                <w:iCs/>
                <w:color w:val="000000"/>
                <w:kern w:val="36"/>
                <w:sz w:val="24"/>
                <w:szCs w:val="24"/>
                <w:lang w:eastAsia="nl-NL"/>
              </w:rPr>
              <w:t xml:space="preserve">wervelbedvergassing om het versnipperde afval </w:t>
            </w:r>
            <w:r>
              <w:rPr>
                <w:rFonts w:ascii="Times New Roman" w:eastAsia="Times New Roman" w:hAnsi="Times New Roman" w:cs="Times New Roman"/>
                <w:bCs/>
                <w:iCs/>
                <w:color w:val="000000"/>
                <w:kern w:val="36"/>
                <w:sz w:val="24"/>
                <w:szCs w:val="24"/>
                <w:lang w:eastAsia="nl-NL"/>
              </w:rPr>
              <w:t>via</w:t>
            </w:r>
            <w:r w:rsidR="00974C47" w:rsidRPr="00974C47">
              <w:rPr>
                <w:rFonts w:ascii="Times New Roman" w:eastAsia="Times New Roman" w:hAnsi="Times New Roman" w:cs="Times New Roman"/>
                <w:bCs/>
                <w:iCs/>
                <w:color w:val="000000"/>
                <w:kern w:val="36"/>
                <w:sz w:val="24"/>
                <w:szCs w:val="24"/>
                <w:lang w:eastAsia="nl-NL"/>
              </w:rPr>
              <w:t xml:space="preserve"> thermisch kraken </w:t>
            </w:r>
            <w:r>
              <w:rPr>
                <w:rFonts w:ascii="Times New Roman" w:eastAsia="Times New Roman" w:hAnsi="Times New Roman" w:cs="Times New Roman"/>
                <w:bCs/>
                <w:iCs/>
                <w:color w:val="000000"/>
                <w:kern w:val="36"/>
                <w:sz w:val="24"/>
                <w:szCs w:val="24"/>
                <w:lang w:eastAsia="nl-NL"/>
              </w:rPr>
              <w:t>af te breken</w:t>
            </w:r>
            <w:r w:rsidR="00974C47" w:rsidRPr="00974C47">
              <w:rPr>
                <w:rFonts w:ascii="Times New Roman" w:eastAsia="Times New Roman" w:hAnsi="Times New Roman" w:cs="Times New Roman"/>
                <w:bCs/>
                <w:iCs/>
                <w:color w:val="000000"/>
                <w:kern w:val="36"/>
                <w:sz w:val="24"/>
                <w:szCs w:val="24"/>
                <w:lang w:eastAsia="nl-NL"/>
              </w:rPr>
              <w:t>. In dezelfde reactor produceren deze af</w:t>
            </w:r>
            <w:r w:rsidR="00705B5D">
              <w:rPr>
                <w:rFonts w:ascii="Times New Roman" w:eastAsia="Times New Roman" w:hAnsi="Times New Roman" w:cs="Times New Roman"/>
                <w:bCs/>
                <w:iCs/>
                <w:color w:val="000000"/>
                <w:kern w:val="36"/>
                <w:sz w:val="24"/>
                <w:szCs w:val="24"/>
                <w:lang w:eastAsia="nl-NL"/>
              </w:rPr>
              <w:t>braakproducten</w:t>
            </w:r>
            <w:r w:rsidR="00974C47" w:rsidRPr="00974C47">
              <w:rPr>
                <w:rFonts w:ascii="Times New Roman" w:eastAsia="Times New Roman" w:hAnsi="Times New Roman" w:cs="Times New Roman"/>
                <w:bCs/>
                <w:iCs/>
                <w:color w:val="000000"/>
                <w:kern w:val="36"/>
                <w:sz w:val="24"/>
                <w:szCs w:val="24"/>
                <w:lang w:eastAsia="nl-NL"/>
              </w:rPr>
              <w:t xml:space="preserve"> met stoom onder specifieke omstandigheden </w:t>
            </w:r>
            <w:proofErr w:type="spellStart"/>
            <w:r w:rsidR="00974C47" w:rsidRPr="00974C47">
              <w:rPr>
                <w:rFonts w:ascii="Times New Roman" w:eastAsia="Times New Roman" w:hAnsi="Times New Roman" w:cs="Times New Roman"/>
                <w:bCs/>
                <w:iCs/>
                <w:color w:val="000000"/>
                <w:kern w:val="36"/>
                <w:sz w:val="24"/>
                <w:szCs w:val="24"/>
                <w:lang w:eastAsia="nl-NL"/>
              </w:rPr>
              <w:t>syngas</w:t>
            </w:r>
            <w:proofErr w:type="spellEnd"/>
            <w:r w:rsidR="00974C47" w:rsidRPr="00974C47">
              <w:rPr>
                <w:rFonts w:ascii="Times New Roman" w:eastAsia="Times New Roman" w:hAnsi="Times New Roman" w:cs="Times New Roman"/>
                <w:bCs/>
                <w:iCs/>
                <w:color w:val="000000"/>
                <w:kern w:val="36"/>
                <w:sz w:val="24"/>
                <w:szCs w:val="24"/>
                <w:lang w:eastAsia="nl-NL"/>
              </w:rPr>
              <w:t xml:space="preserve">. Het resulterende </w:t>
            </w:r>
            <w:proofErr w:type="spellStart"/>
            <w:r w:rsidR="00974C47" w:rsidRPr="00974C47">
              <w:rPr>
                <w:rFonts w:ascii="Times New Roman" w:eastAsia="Times New Roman" w:hAnsi="Times New Roman" w:cs="Times New Roman"/>
                <w:bCs/>
                <w:iCs/>
                <w:color w:val="000000"/>
                <w:kern w:val="36"/>
                <w:sz w:val="24"/>
                <w:szCs w:val="24"/>
                <w:lang w:eastAsia="nl-NL"/>
              </w:rPr>
              <w:t>syngas</w:t>
            </w:r>
            <w:proofErr w:type="spellEnd"/>
            <w:r w:rsidR="00974C47" w:rsidRPr="00974C47">
              <w:rPr>
                <w:rFonts w:ascii="Times New Roman" w:eastAsia="Times New Roman" w:hAnsi="Times New Roman" w:cs="Times New Roman"/>
                <w:bCs/>
                <w:iCs/>
                <w:color w:val="000000"/>
                <w:kern w:val="36"/>
                <w:sz w:val="24"/>
                <w:szCs w:val="24"/>
                <w:lang w:eastAsia="nl-NL"/>
              </w:rPr>
              <w:t xml:space="preserve"> is rijk aan waterstof en koolmonoxide, belangrijke bouwsteenmoleculen die worden gebruikt in moderne chemische processen.</w:t>
            </w:r>
          </w:p>
          <w:p w14:paraId="733A7804" w14:textId="77777777" w:rsidR="00974C47" w:rsidRPr="004D5A69" w:rsidRDefault="00974C47" w:rsidP="00974C47">
            <w:pPr>
              <w:spacing w:line="360" w:lineRule="auto"/>
              <w:rPr>
                <w:rFonts w:ascii="Times New Roman" w:eastAsia="Times New Roman" w:hAnsi="Times New Roman" w:cs="Times New Roman"/>
                <w:bCs/>
                <w:iCs/>
                <w:color w:val="000000"/>
                <w:kern w:val="36"/>
                <w:sz w:val="24"/>
                <w:szCs w:val="24"/>
                <w:lang w:eastAsia="nl-NL"/>
              </w:rPr>
            </w:pPr>
          </w:p>
          <w:p w14:paraId="34E2B84F" w14:textId="19588030" w:rsidR="00974C47" w:rsidRPr="00974C47" w:rsidRDefault="00974C47" w:rsidP="00974C47">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Reiniging en conditionering</w:t>
            </w:r>
          </w:p>
          <w:p w14:paraId="4CEBA99D" w14:textId="3D1C0027" w:rsidR="00974C47" w:rsidRPr="00974C47" w:rsidRDefault="00974C47" w:rsidP="00974C47">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 xml:space="preserve">Het ruwe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dat voornamelijk bestaat uit koolmonoxide, kooldioxide, water en waterstof, wordt </w:t>
            </w:r>
            <w:r w:rsidR="009A6467">
              <w:rPr>
                <w:rFonts w:ascii="Times New Roman" w:eastAsia="Times New Roman" w:hAnsi="Times New Roman" w:cs="Times New Roman"/>
                <w:bCs/>
                <w:iCs/>
                <w:color w:val="000000"/>
                <w:kern w:val="36"/>
                <w:sz w:val="24"/>
                <w:szCs w:val="24"/>
                <w:lang w:eastAsia="nl-NL"/>
              </w:rPr>
              <w:t>via</w:t>
            </w:r>
            <w:r w:rsidRPr="00974C47">
              <w:rPr>
                <w:rFonts w:ascii="Times New Roman" w:eastAsia="Times New Roman" w:hAnsi="Times New Roman" w:cs="Times New Roman"/>
                <w:bCs/>
                <w:iCs/>
                <w:color w:val="000000"/>
                <w:kern w:val="36"/>
                <w:sz w:val="24"/>
                <w:szCs w:val="24"/>
                <w:lang w:eastAsia="nl-NL"/>
              </w:rPr>
              <w:t xml:space="preserve"> een gepatenteerd proces op</w:t>
            </w:r>
            <w:r w:rsidR="009A6467">
              <w:rPr>
                <w:rFonts w:ascii="Times New Roman" w:eastAsia="Times New Roman" w:hAnsi="Times New Roman" w:cs="Times New Roman"/>
                <w:bCs/>
                <w:iCs/>
                <w:color w:val="000000"/>
                <w:kern w:val="36"/>
                <w:sz w:val="24"/>
                <w:szCs w:val="24"/>
                <w:lang w:eastAsia="nl-NL"/>
              </w:rPr>
              <w:t>ge</w:t>
            </w:r>
            <w:r w:rsidRPr="00974C47">
              <w:rPr>
                <w:rFonts w:ascii="Times New Roman" w:eastAsia="Times New Roman" w:hAnsi="Times New Roman" w:cs="Times New Roman"/>
                <w:bCs/>
                <w:iCs/>
                <w:color w:val="000000"/>
                <w:kern w:val="36"/>
                <w:sz w:val="24"/>
                <w:szCs w:val="24"/>
                <w:lang w:eastAsia="nl-NL"/>
              </w:rPr>
              <w:t>waardeer</w:t>
            </w:r>
            <w:r w:rsidR="009A6467">
              <w:rPr>
                <w:rFonts w:ascii="Times New Roman" w:eastAsia="Times New Roman" w:hAnsi="Times New Roman" w:cs="Times New Roman"/>
                <w:bCs/>
                <w:iCs/>
                <w:color w:val="000000"/>
                <w:kern w:val="36"/>
                <w:sz w:val="24"/>
                <w:szCs w:val="24"/>
                <w:lang w:eastAsia="nl-NL"/>
              </w:rPr>
              <w:t>d</w:t>
            </w:r>
            <w:r w:rsidRPr="00974C47">
              <w:rPr>
                <w:rFonts w:ascii="Times New Roman" w:eastAsia="Times New Roman" w:hAnsi="Times New Roman" w:cs="Times New Roman"/>
                <w:bCs/>
                <w:iCs/>
                <w:color w:val="000000"/>
                <w:kern w:val="36"/>
                <w:sz w:val="24"/>
                <w:szCs w:val="24"/>
                <w:lang w:eastAsia="nl-NL"/>
              </w:rPr>
              <w:t xml:space="preserve"> tot een chemische kwaliteit, zodat het kan worden omgezet in vloeibare brandstoffen en chemicaliën. </w:t>
            </w:r>
          </w:p>
          <w:p w14:paraId="67FABE04" w14:textId="77777777" w:rsidR="00974C47" w:rsidRPr="004D5A69" w:rsidRDefault="00974C47" w:rsidP="00974C47">
            <w:pPr>
              <w:spacing w:line="360" w:lineRule="auto"/>
              <w:rPr>
                <w:rFonts w:ascii="Times New Roman" w:eastAsia="Times New Roman" w:hAnsi="Times New Roman" w:cs="Times New Roman"/>
                <w:bCs/>
                <w:iCs/>
                <w:color w:val="000000"/>
                <w:kern w:val="36"/>
                <w:sz w:val="24"/>
                <w:szCs w:val="24"/>
                <w:lang w:eastAsia="nl-NL"/>
              </w:rPr>
            </w:pPr>
          </w:p>
          <w:p w14:paraId="07D6D8C3" w14:textId="75CD81D5" w:rsidR="00974C47" w:rsidRPr="00974C47" w:rsidRDefault="00974C47" w:rsidP="00974C47">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Katalytische synthese en productzuivering</w:t>
            </w:r>
          </w:p>
          <w:p w14:paraId="1CFC8633" w14:textId="1B062BB9" w:rsidR="00974C47" w:rsidRPr="00974C47" w:rsidRDefault="00974C47" w:rsidP="00974C47">
            <w:pPr>
              <w:spacing w:line="360" w:lineRule="auto"/>
              <w:rPr>
                <w:rFonts w:ascii="Times New Roman" w:eastAsia="Times New Roman" w:hAnsi="Times New Roman" w:cs="Times New Roman"/>
                <w:bCs/>
                <w:iCs/>
                <w:color w:val="000000"/>
                <w:kern w:val="36"/>
                <w:sz w:val="24"/>
                <w:szCs w:val="24"/>
                <w:lang w:eastAsia="nl-NL"/>
              </w:rPr>
            </w:pPr>
            <w:r w:rsidRPr="00974C47">
              <w:rPr>
                <w:rFonts w:ascii="Times New Roman" w:eastAsia="Times New Roman" w:hAnsi="Times New Roman" w:cs="Times New Roman"/>
                <w:bCs/>
                <w:iCs/>
                <w:color w:val="000000"/>
                <w:kern w:val="36"/>
                <w:sz w:val="24"/>
                <w:szCs w:val="24"/>
                <w:lang w:eastAsia="nl-NL"/>
              </w:rPr>
              <w:t xml:space="preserve">Het laatste onderdeel van het gepatenteerde proces is de katalytische omzetting van het </w:t>
            </w:r>
            <w:proofErr w:type="spellStart"/>
            <w:r w:rsidRPr="00974C47">
              <w:rPr>
                <w:rFonts w:ascii="Times New Roman" w:eastAsia="Times New Roman" w:hAnsi="Times New Roman" w:cs="Times New Roman"/>
                <w:bCs/>
                <w:iCs/>
                <w:color w:val="000000"/>
                <w:kern w:val="36"/>
                <w:sz w:val="24"/>
                <w:szCs w:val="24"/>
                <w:lang w:eastAsia="nl-NL"/>
              </w:rPr>
              <w:t>syngas</w:t>
            </w:r>
            <w:proofErr w:type="spellEnd"/>
            <w:r w:rsidRPr="00974C47">
              <w:rPr>
                <w:rFonts w:ascii="Times New Roman" w:eastAsia="Times New Roman" w:hAnsi="Times New Roman" w:cs="Times New Roman"/>
                <w:bCs/>
                <w:iCs/>
                <w:color w:val="000000"/>
                <w:kern w:val="36"/>
                <w:sz w:val="24"/>
                <w:szCs w:val="24"/>
                <w:lang w:eastAsia="nl-NL"/>
              </w:rPr>
              <w:t xml:space="preserve"> van chemische kwaliteit in vloeibare methanol</w:t>
            </w:r>
            <w:r w:rsidR="00705B5D">
              <w:rPr>
                <w:rFonts w:ascii="Times New Roman" w:eastAsia="Times New Roman" w:hAnsi="Times New Roman" w:cs="Times New Roman"/>
                <w:bCs/>
                <w:iCs/>
                <w:color w:val="000000"/>
                <w:kern w:val="36"/>
                <w:sz w:val="24"/>
                <w:szCs w:val="24"/>
                <w:lang w:eastAsia="nl-NL"/>
              </w:rPr>
              <w:t>.</w:t>
            </w:r>
          </w:p>
          <w:p w14:paraId="5FF29693" w14:textId="7C377A43" w:rsidR="00974C47" w:rsidRPr="00705B5D" w:rsidRDefault="00155AA5" w:rsidP="00452556">
            <w:pPr>
              <w:spacing w:line="360" w:lineRule="auto"/>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b</w:t>
            </w:r>
            <w:r w:rsidR="00705B5D">
              <w:rPr>
                <w:rFonts w:ascii="Times New Roman" w:eastAsia="Times New Roman" w:hAnsi="Times New Roman" w:cs="Times New Roman"/>
                <w:bCs/>
                <w:i/>
                <w:color w:val="000000"/>
                <w:kern w:val="36"/>
                <w:sz w:val="18"/>
                <w:szCs w:val="18"/>
                <w:lang w:eastAsia="nl-NL"/>
              </w:rPr>
              <w:t xml:space="preserve">ron: </w:t>
            </w:r>
            <w:r w:rsidR="00705B5D" w:rsidRPr="00705B5D">
              <w:rPr>
                <w:rFonts w:ascii="Times New Roman" w:eastAsia="Times New Roman" w:hAnsi="Times New Roman" w:cs="Times New Roman"/>
                <w:bCs/>
                <w:i/>
                <w:color w:val="000000"/>
                <w:kern w:val="36"/>
                <w:sz w:val="18"/>
                <w:szCs w:val="18"/>
                <w:lang w:eastAsia="nl-NL"/>
              </w:rPr>
              <w:t>https://enerkem.com/process-technology/carbon-recycling/</w:t>
            </w:r>
          </w:p>
        </w:tc>
      </w:tr>
    </w:tbl>
    <w:p w14:paraId="4D47B6DE" w14:textId="1D5E46D7" w:rsidR="00974C47" w:rsidRDefault="00974C47" w:rsidP="00452556">
      <w:pPr>
        <w:spacing w:after="0" w:line="360" w:lineRule="auto"/>
        <w:rPr>
          <w:rFonts w:ascii="Arial" w:eastAsia="Times New Roman" w:hAnsi="Arial" w:cs="Arial"/>
          <w:bCs/>
          <w:iCs/>
          <w:color w:val="000000"/>
          <w:kern w:val="36"/>
          <w:lang w:eastAsia="nl-NL"/>
        </w:rPr>
      </w:pPr>
    </w:p>
    <w:p w14:paraId="44D069FE" w14:textId="0CE9C33E" w:rsidR="00582A24" w:rsidRDefault="00582A2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mengsel in ruwe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is een mengsel in evenwicht van CO,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en </w:t>
      </w:r>
      <w:r w:rsidR="007A70B8">
        <w:rPr>
          <w:rFonts w:ascii="Arial" w:eastAsia="Times New Roman" w:hAnsi="Arial" w:cs="Arial"/>
          <w:bCs/>
          <w:iCs/>
          <w:color w:val="000000"/>
          <w:kern w:val="36"/>
          <w:lang w:eastAsia="nl-NL"/>
        </w:rPr>
        <w:t>nog een vierde stof</w:t>
      </w:r>
      <w:r w:rsidR="003D19F1">
        <w:rPr>
          <w:rFonts w:ascii="Arial" w:eastAsia="Times New Roman" w:hAnsi="Arial" w:cs="Arial"/>
          <w:bCs/>
          <w:iCs/>
          <w:color w:val="000000"/>
          <w:kern w:val="36"/>
          <w:lang w:eastAsia="nl-NL"/>
        </w:rPr>
        <w:t xml:space="preserve"> die in de gasfase aanwezig is</w:t>
      </w:r>
      <w:r>
        <w:rPr>
          <w:rFonts w:ascii="Arial" w:eastAsia="Times New Roman" w:hAnsi="Arial" w:cs="Arial"/>
          <w:bCs/>
          <w:iCs/>
          <w:color w:val="000000"/>
          <w:kern w:val="36"/>
          <w:lang w:eastAsia="nl-NL"/>
        </w:rPr>
        <w:t>.</w:t>
      </w:r>
    </w:p>
    <w:p w14:paraId="4CFA6452" w14:textId="68F6263B" w:rsidR="00582A24" w:rsidRDefault="0027243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582A24">
        <w:rPr>
          <w:rFonts w:ascii="Arial" w:eastAsia="Times New Roman" w:hAnsi="Arial" w:cs="Arial"/>
          <w:bCs/>
          <w:iCs/>
          <w:color w:val="000000"/>
          <w:kern w:val="36"/>
          <w:lang w:eastAsia="nl-NL"/>
        </w:rPr>
        <w:tab/>
        <w:t xml:space="preserve">Geef het evenwicht in een </w:t>
      </w:r>
      <w:r w:rsidR="00D05938">
        <w:rPr>
          <w:rFonts w:ascii="Arial" w:eastAsia="Times New Roman" w:hAnsi="Arial" w:cs="Arial"/>
          <w:bCs/>
          <w:iCs/>
          <w:color w:val="000000"/>
          <w:kern w:val="36"/>
          <w:lang w:eastAsia="nl-NL"/>
        </w:rPr>
        <w:t>reactievergelijking weer.</w:t>
      </w:r>
    </w:p>
    <w:p w14:paraId="20622746" w14:textId="3A9C79BA" w:rsidR="002E1907" w:rsidRDefault="002E1907" w:rsidP="00D0593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Laat door een berekening zien of de reactie naar rechts exotherm of endotherm is.</w:t>
      </w:r>
    </w:p>
    <w:p w14:paraId="27529AAC" w14:textId="55852434" w:rsidR="00D05938" w:rsidRDefault="002E1907" w:rsidP="00D05938">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05938">
        <w:rPr>
          <w:rFonts w:ascii="Arial" w:eastAsia="Times New Roman" w:hAnsi="Arial" w:cs="Arial"/>
          <w:bCs/>
          <w:iCs/>
          <w:color w:val="000000"/>
          <w:kern w:val="36"/>
          <w:lang w:eastAsia="nl-NL"/>
        </w:rPr>
        <w:tab/>
        <w:t>Leg uit wat voor invloed een hoge druk en een hoge temperatuur op het evenwicht hebben.</w:t>
      </w:r>
    </w:p>
    <w:p w14:paraId="5A8527E7" w14:textId="6FB15B34" w:rsidR="002E1907" w:rsidRDefault="002E1907" w:rsidP="0079380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10</w:t>
      </w:r>
      <w:r>
        <w:rPr>
          <w:rFonts w:ascii="Arial" w:eastAsia="Times New Roman" w:hAnsi="Arial" w:cs="Arial"/>
          <w:bCs/>
          <w:iCs/>
          <w:color w:val="000000"/>
          <w:kern w:val="36"/>
          <w:lang w:eastAsia="nl-NL"/>
        </w:rPr>
        <w:tab/>
        <w:t xml:space="preserve">Leg uit </w:t>
      </w:r>
      <w:r w:rsidR="00793807">
        <w:rPr>
          <w:rFonts w:ascii="Arial" w:eastAsia="Times New Roman" w:hAnsi="Arial" w:cs="Arial"/>
          <w:bCs/>
          <w:iCs/>
          <w:color w:val="000000"/>
          <w:kern w:val="36"/>
          <w:lang w:eastAsia="nl-NL"/>
        </w:rPr>
        <w:t>of bij</w:t>
      </w:r>
      <w:r>
        <w:rPr>
          <w:rFonts w:ascii="Arial" w:eastAsia="Times New Roman" w:hAnsi="Arial" w:cs="Arial"/>
          <w:bCs/>
          <w:iCs/>
          <w:color w:val="000000"/>
          <w:kern w:val="36"/>
          <w:lang w:eastAsia="nl-NL"/>
        </w:rPr>
        <w:t xml:space="preserve"> een hogere temperatuur en een hogere </w:t>
      </w:r>
      <w:r w:rsidR="00155AA5" w:rsidRPr="00155AA5">
        <w:rPr>
          <w:rFonts w:ascii="Arial" w:eastAsia="Times New Roman" w:hAnsi="Arial" w:cs="Arial"/>
          <w:bCs/>
          <w:iCs/>
          <w:color w:val="000000"/>
          <w:kern w:val="36"/>
          <w:lang w:eastAsia="nl-NL"/>
        </w:rPr>
        <w:t>druk</w:t>
      </w:r>
      <w:r>
        <w:rPr>
          <w:rFonts w:ascii="Arial" w:eastAsia="Times New Roman" w:hAnsi="Arial" w:cs="Arial"/>
          <w:bCs/>
          <w:iCs/>
          <w:color w:val="000000"/>
          <w:kern w:val="36"/>
          <w:lang w:eastAsia="nl-NL"/>
        </w:rPr>
        <w:t xml:space="preserve"> </w:t>
      </w:r>
      <w:r w:rsidR="00793807">
        <w:rPr>
          <w:rFonts w:ascii="Arial" w:eastAsia="Times New Roman" w:hAnsi="Arial" w:cs="Arial"/>
          <w:bCs/>
          <w:iCs/>
          <w:color w:val="000000"/>
          <w:kern w:val="36"/>
          <w:lang w:eastAsia="nl-NL"/>
        </w:rPr>
        <w:t xml:space="preserve">er per tijdseenheid meer </w:t>
      </w:r>
      <w:proofErr w:type="spellStart"/>
      <w:r w:rsidR="00793807">
        <w:rPr>
          <w:rFonts w:ascii="Arial" w:eastAsia="Times New Roman" w:hAnsi="Arial" w:cs="Arial"/>
          <w:bCs/>
          <w:iCs/>
          <w:color w:val="000000"/>
          <w:kern w:val="36"/>
          <w:lang w:eastAsia="nl-NL"/>
        </w:rPr>
        <w:t>syngas</w:t>
      </w:r>
      <w:proofErr w:type="spellEnd"/>
      <w:r w:rsidR="00793807">
        <w:rPr>
          <w:rFonts w:ascii="Arial" w:eastAsia="Times New Roman" w:hAnsi="Arial" w:cs="Arial"/>
          <w:bCs/>
          <w:iCs/>
          <w:color w:val="000000"/>
          <w:kern w:val="36"/>
          <w:lang w:eastAsia="nl-NL"/>
        </w:rPr>
        <w:t xml:space="preserve"> ontstaat.</w:t>
      </w:r>
    </w:p>
    <w:p w14:paraId="6BDDC8A8" w14:textId="77777777" w:rsidR="002E1907" w:rsidRPr="00582A24" w:rsidRDefault="002E1907" w:rsidP="00452556">
      <w:pPr>
        <w:spacing w:after="0" w:line="360" w:lineRule="auto"/>
        <w:rPr>
          <w:rFonts w:ascii="Arial" w:eastAsia="Times New Roman" w:hAnsi="Arial" w:cs="Arial"/>
          <w:bCs/>
          <w:iCs/>
          <w:color w:val="000000"/>
          <w:kern w:val="36"/>
          <w:lang w:eastAsia="nl-NL"/>
        </w:rPr>
      </w:pPr>
    </w:p>
    <w:p w14:paraId="3F75B140" w14:textId="704D2A2B" w:rsidR="00974C47" w:rsidRDefault="00057D0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ruwe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wordt opgewaardee</w:t>
      </w:r>
      <w:r w:rsidR="00582A24">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 xml:space="preserve">d </w:t>
      </w:r>
      <w:r w:rsidR="00582A24">
        <w:rPr>
          <w:rFonts w:ascii="Arial" w:eastAsia="Times New Roman" w:hAnsi="Arial" w:cs="Arial"/>
          <w:bCs/>
          <w:iCs/>
          <w:color w:val="000000"/>
          <w:kern w:val="36"/>
          <w:lang w:eastAsia="nl-NL"/>
        </w:rPr>
        <w:t>tot een mengsel van CO en H</w:t>
      </w:r>
      <w:r w:rsidR="00582A24">
        <w:rPr>
          <w:rFonts w:ascii="Arial" w:eastAsia="Times New Roman" w:hAnsi="Arial" w:cs="Arial"/>
          <w:bCs/>
          <w:iCs/>
          <w:color w:val="000000"/>
          <w:kern w:val="36"/>
          <w:vertAlign w:val="subscript"/>
          <w:lang w:eastAsia="nl-NL"/>
        </w:rPr>
        <w:t>2</w:t>
      </w:r>
      <w:r w:rsidR="00582A24">
        <w:rPr>
          <w:rFonts w:ascii="Arial" w:eastAsia="Times New Roman" w:hAnsi="Arial" w:cs="Arial"/>
          <w:bCs/>
          <w:iCs/>
          <w:color w:val="000000"/>
          <w:kern w:val="36"/>
          <w:lang w:eastAsia="nl-NL"/>
        </w:rPr>
        <w:t>.</w:t>
      </w:r>
    </w:p>
    <w:p w14:paraId="2EB236FD" w14:textId="47956996" w:rsidR="00582A24" w:rsidRDefault="00793807" w:rsidP="002A652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582A24">
        <w:rPr>
          <w:rFonts w:ascii="Arial" w:eastAsia="Times New Roman" w:hAnsi="Arial" w:cs="Arial"/>
          <w:bCs/>
          <w:iCs/>
          <w:color w:val="000000"/>
          <w:kern w:val="36"/>
          <w:lang w:eastAsia="nl-NL"/>
        </w:rPr>
        <w:tab/>
      </w:r>
      <w:r w:rsidR="009954CC">
        <w:rPr>
          <w:rFonts w:ascii="Arial" w:eastAsia="Times New Roman" w:hAnsi="Arial" w:cs="Arial"/>
          <w:bCs/>
          <w:iCs/>
          <w:color w:val="000000"/>
          <w:kern w:val="36"/>
          <w:lang w:eastAsia="nl-NL"/>
        </w:rPr>
        <w:t>Leg uit hoe het evenwicht</w:t>
      </w:r>
      <w:r w:rsidR="002A6526">
        <w:rPr>
          <w:rFonts w:ascii="Arial" w:eastAsia="Times New Roman" w:hAnsi="Arial" w:cs="Arial"/>
          <w:bCs/>
          <w:iCs/>
          <w:color w:val="000000"/>
          <w:kern w:val="36"/>
          <w:lang w:eastAsia="nl-NL"/>
        </w:rPr>
        <w:t>smengsel</w:t>
      </w:r>
      <w:r w:rsidR="009954CC">
        <w:rPr>
          <w:rFonts w:ascii="Arial" w:eastAsia="Times New Roman" w:hAnsi="Arial" w:cs="Arial"/>
          <w:bCs/>
          <w:iCs/>
          <w:color w:val="000000"/>
          <w:kern w:val="36"/>
          <w:lang w:eastAsia="nl-NL"/>
        </w:rPr>
        <w:t xml:space="preserve"> </w:t>
      </w:r>
      <w:r w:rsidR="002A6526">
        <w:rPr>
          <w:rFonts w:ascii="Arial" w:eastAsia="Times New Roman" w:hAnsi="Arial" w:cs="Arial"/>
          <w:bCs/>
          <w:iCs/>
          <w:color w:val="000000"/>
          <w:kern w:val="36"/>
          <w:lang w:eastAsia="nl-NL"/>
        </w:rPr>
        <w:t>omgezet kan worden in een mengsel van</w:t>
      </w:r>
      <w:r w:rsidR="009954CC">
        <w:rPr>
          <w:rFonts w:ascii="Arial" w:eastAsia="Times New Roman" w:hAnsi="Arial" w:cs="Arial"/>
          <w:bCs/>
          <w:iCs/>
          <w:color w:val="000000"/>
          <w:kern w:val="36"/>
          <w:lang w:eastAsia="nl-NL"/>
        </w:rPr>
        <w:t xml:space="preserve"> CO en H</w:t>
      </w:r>
      <w:r w:rsidR="009954CC">
        <w:rPr>
          <w:rFonts w:ascii="Arial" w:eastAsia="Times New Roman" w:hAnsi="Arial" w:cs="Arial"/>
          <w:bCs/>
          <w:iCs/>
          <w:color w:val="000000"/>
          <w:kern w:val="36"/>
          <w:vertAlign w:val="subscript"/>
          <w:lang w:eastAsia="nl-NL"/>
        </w:rPr>
        <w:t>2</w:t>
      </w:r>
      <w:r w:rsidR="009954CC">
        <w:rPr>
          <w:rFonts w:ascii="Arial" w:eastAsia="Times New Roman" w:hAnsi="Arial" w:cs="Arial"/>
          <w:bCs/>
          <w:iCs/>
          <w:color w:val="000000"/>
          <w:kern w:val="36"/>
          <w:lang w:eastAsia="nl-NL"/>
        </w:rPr>
        <w:t>.</w:t>
      </w:r>
    </w:p>
    <w:p w14:paraId="30B435FD" w14:textId="0C87FA30" w:rsidR="009954CC" w:rsidRDefault="009954CC" w:rsidP="00452556">
      <w:pPr>
        <w:spacing w:after="0" w:line="360" w:lineRule="auto"/>
        <w:rPr>
          <w:rFonts w:ascii="Arial" w:eastAsia="Times New Roman" w:hAnsi="Arial" w:cs="Arial"/>
          <w:bCs/>
          <w:iCs/>
          <w:color w:val="000000"/>
          <w:kern w:val="36"/>
          <w:lang w:eastAsia="nl-NL"/>
        </w:rPr>
      </w:pPr>
    </w:p>
    <w:p w14:paraId="5795BDA8" w14:textId="39287E55" w:rsidR="009954CC" w:rsidRDefault="009954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kan methaan gevormd worden, maar ook alkenen met </w:t>
      </w:r>
      <w:r w:rsidR="00155AA5">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of </w:t>
      </w:r>
      <w:r w:rsidR="00155AA5">
        <w:rPr>
          <w:rFonts w:ascii="Arial" w:eastAsia="Times New Roman" w:hAnsi="Arial" w:cs="Arial"/>
          <w:bCs/>
          <w:iCs/>
          <w:color w:val="000000"/>
          <w:kern w:val="36"/>
          <w:lang w:eastAsia="nl-NL"/>
        </w:rPr>
        <w:t>drie</w:t>
      </w:r>
      <w:r>
        <w:rPr>
          <w:rFonts w:ascii="Arial" w:eastAsia="Times New Roman" w:hAnsi="Arial" w:cs="Arial"/>
          <w:bCs/>
          <w:iCs/>
          <w:color w:val="000000"/>
          <w:kern w:val="36"/>
          <w:lang w:eastAsia="nl-NL"/>
        </w:rPr>
        <w:t xml:space="preserve"> C-atomen.</w:t>
      </w:r>
    </w:p>
    <w:p w14:paraId="1BF7B737" w14:textId="0F276476" w:rsidR="009954CC" w:rsidRDefault="009954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93807">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waarom de vorming van alkenen zo belangrijk is.</w:t>
      </w:r>
    </w:p>
    <w:p w14:paraId="717CB361" w14:textId="295976B8" w:rsidR="009954CC" w:rsidRDefault="009954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93807">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structuurformules van de alkenen met </w:t>
      </w:r>
      <w:r w:rsidR="00155AA5">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of </w:t>
      </w:r>
      <w:r w:rsidR="00155AA5">
        <w:rPr>
          <w:rFonts w:ascii="Arial" w:eastAsia="Times New Roman" w:hAnsi="Arial" w:cs="Arial"/>
          <w:bCs/>
          <w:iCs/>
          <w:color w:val="000000"/>
          <w:kern w:val="36"/>
          <w:lang w:eastAsia="nl-NL"/>
        </w:rPr>
        <w:t>drie</w:t>
      </w:r>
      <w:r>
        <w:rPr>
          <w:rFonts w:ascii="Arial" w:eastAsia="Times New Roman" w:hAnsi="Arial" w:cs="Arial"/>
          <w:bCs/>
          <w:iCs/>
          <w:color w:val="000000"/>
          <w:kern w:val="36"/>
          <w:lang w:eastAsia="nl-NL"/>
        </w:rPr>
        <w:t xml:space="preserve"> C-atomen.</w:t>
      </w:r>
    </w:p>
    <w:p w14:paraId="5918DDB2" w14:textId="29FDEDA0" w:rsidR="009954CC" w:rsidRDefault="009954CC" w:rsidP="00452556">
      <w:pPr>
        <w:spacing w:after="0" w:line="360" w:lineRule="auto"/>
        <w:rPr>
          <w:rFonts w:ascii="Arial" w:eastAsia="Times New Roman" w:hAnsi="Arial" w:cs="Arial"/>
          <w:bCs/>
          <w:iCs/>
          <w:color w:val="000000"/>
          <w:kern w:val="36"/>
          <w:lang w:eastAsia="nl-NL"/>
        </w:rPr>
      </w:pPr>
    </w:p>
    <w:p w14:paraId="0D91E58D" w14:textId="2517B9FD" w:rsidR="009954CC" w:rsidRDefault="009954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kan ook de brandstof methanol gevormd worden.</w:t>
      </w:r>
    </w:p>
    <w:p w14:paraId="1A46DB3B" w14:textId="4AE3C039" w:rsidR="009954CC" w:rsidRDefault="009954C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93807">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reactie van de vorming van methanol </w:t>
      </w:r>
      <w:r w:rsidR="00FB4E5A">
        <w:rPr>
          <w:rFonts w:ascii="Arial" w:eastAsia="Times New Roman" w:hAnsi="Arial" w:cs="Arial"/>
          <w:bCs/>
          <w:iCs/>
          <w:color w:val="000000"/>
          <w:kern w:val="36"/>
          <w:lang w:eastAsia="nl-NL"/>
        </w:rPr>
        <w:t>in een vergelijking weer.</w:t>
      </w:r>
    </w:p>
    <w:p w14:paraId="1EEEF9E4" w14:textId="4EC9F21E" w:rsidR="00FB4E5A" w:rsidRDefault="00FB4E5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793807">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van de verbranding van methanol in een vergelijking weer.</w:t>
      </w:r>
    </w:p>
    <w:p w14:paraId="783F1030" w14:textId="3043D65C" w:rsidR="00FB4E5A" w:rsidRDefault="004E246B"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Leg uit of de vrijkomende koolstofdioxide het broeikaseffect wel of niet versterkt.</w:t>
      </w:r>
    </w:p>
    <w:p w14:paraId="34B55421" w14:textId="77777777" w:rsidR="004E246B" w:rsidRDefault="004E246B" w:rsidP="00452556">
      <w:pPr>
        <w:spacing w:after="0" w:line="360" w:lineRule="auto"/>
        <w:rPr>
          <w:rFonts w:ascii="Arial" w:eastAsia="Times New Roman" w:hAnsi="Arial" w:cs="Arial"/>
          <w:bCs/>
          <w:iCs/>
          <w:color w:val="000000"/>
          <w:kern w:val="36"/>
          <w:lang w:eastAsia="nl-NL"/>
        </w:rPr>
      </w:pPr>
    </w:p>
    <w:p w14:paraId="5593EAAC" w14:textId="00776E5F" w:rsidR="00FB4E5A" w:rsidRDefault="00FB4E5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is bij kamertemperatuur een vloeistof, methaan een gas.</w:t>
      </w:r>
    </w:p>
    <w:p w14:paraId="00D1D429" w14:textId="4E64D391" w:rsidR="00FB4E5A" w:rsidRPr="009954CC" w:rsidRDefault="00FB4E5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D19F1">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Licht dit verschil op microniveau toe.</w:t>
      </w:r>
    </w:p>
    <w:p w14:paraId="1F12A741" w14:textId="77777777" w:rsidR="00976E79" w:rsidRPr="00057D0C" w:rsidRDefault="00976E79" w:rsidP="00FB4E5A">
      <w:pPr>
        <w:spacing w:after="0" w:line="360" w:lineRule="auto"/>
        <w:rPr>
          <w:rFonts w:ascii="Arial" w:eastAsia="Times New Roman" w:hAnsi="Arial" w:cs="Arial"/>
          <w:bCs/>
          <w:iCs/>
          <w:color w:val="000000"/>
          <w:kern w:val="36"/>
          <w:lang w:eastAsia="nl-NL"/>
        </w:rPr>
      </w:pPr>
    </w:p>
    <w:p w14:paraId="36C2686A" w14:textId="77777777" w:rsidR="00E51F4E" w:rsidRDefault="00E51F4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30B8A5EE" w:rsidR="00235688" w:rsidRPr="00162C4A" w:rsidRDefault="00AC7447"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Kat van vergasafval</w:t>
      </w:r>
    </w:p>
    <w:p w14:paraId="7CAEBF5B" w14:textId="053C5C86" w:rsidR="00AC7447" w:rsidRPr="00AC7447" w:rsidRDefault="00AC7447" w:rsidP="00AC7447">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Pr="00AC7447">
        <w:rPr>
          <w:rFonts w:ascii="Arial" w:eastAsia="Times New Roman" w:hAnsi="Arial" w:cs="Arial"/>
          <w:bCs/>
          <w:color w:val="000000"/>
          <w:kern w:val="36"/>
          <w:lang w:eastAsia="nl-NL"/>
        </w:rPr>
        <w:t>Het organisch afval is de koolstofbron voor de vorming van Fe</w:t>
      </w:r>
      <w:r w:rsidRPr="00AC7447">
        <w:rPr>
          <w:rFonts w:ascii="Arial" w:eastAsia="Times New Roman" w:hAnsi="Arial" w:cs="Arial"/>
          <w:bCs/>
          <w:color w:val="000000"/>
          <w:kern w:val="36"/>
          <w:vertAlign w:val="subscript"/>
          <w:lang w:eastAsia="nl-NL"/>
        </w:rPr>
        <w:t>5</w:t>
      </w:r>
      <w:r w:rsidRPr="00AC7447">
        <w:rPr>
          <w:rFonts w:ascii="Arial" w:eastAsia="Times New Roman" w:hAnsi="Arial" w:cs="Arial"/>
          <w:bCs/>
          <w:color w:val="000000"/>
          <w:kern w:val="36"/>
          <w:lang w:eastAsia="nl-NL"/>
        </w:rPr>
        <w:t>C</w:t>
      </w:r>
      <w:r w:rsidRPr="00AC7447">
        <w:rPr>
          <w:rFonts w:ascii="Arial" w:eastAsia="Times New Roman" w:hAnsi="Arial" w:cs="Arial"/>
          <w:bCs/>
          <w:color w:val="000000"/>
          <w:kern w:val="36"/>
          <w:vertAlign w:val="subscript"/>
          <w:lang w:eastAsia="nl-NL"/>
        </w:rPr>
        <w:t>2</w:t>
      </w:r>
      <w:r w:rsidRPr="00AC7447">
        <w:rPr>
          <w:rFonts w:ascii="Arial" w:eastAsia="Times New Roman" w:hAnsi="Arial" w:cs="Arial"/>
          <w:bCs/>
          <w:color w:val="000000"/>
          <w:kern w:val="36"/>
          <w:lang w:eastAsia="nl-NL"/>
        </w:rPr>
        <w:t>.</w:t>
      </w:r>
    </w:p>
    <w:p w14:paraId="2719A064" w14:textId="682C3241" w:rsidR="00AC7447" w:rsidRDefault="00AC7447"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IJzerionen zijn 2+ of 3+ geladen, carbide</w:t>
      </w:r>
      <w:r w:rsidR="00155AA5">
        <w:rPr>
          <w:rFonts w:ascii="Arial" w:eastAsia="Times New Roman" w:hAnsi="Arial" w:cs="Arial"/>
          <w:bCs/>
          <w:color w:val="000000"/>
          <w:kern w:val="36"/>
          <w:lang w:eastAsia="nl-NL"/>
        </w:rPr>
        <w:t>-</w:t>
      </w:r>
      <w:r>
        <w:rPr>
          <w:rFonts w:ascii="Arial" w:eastAsia="Times New Roman" w:hAnsi="Arial" w:cs="Arial"/>
          <w:bCs/>
          <w:color w:val="000000"/>
          <w:kern w:val="36"/>
          <w:lang w:eastAsia="nl-NL"/>
        </w:rPr>
        <w:t>ionen 4</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als C</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of 2</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als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r w:rsidR="007A70B8">
        <w:rPr>
          <w:rFonts w:ascii="Arial" w:eastAsia="Times New Roman" w:hAnsi="Arial" w:cs="Arial"/>
          <w:bCs/>
          <w:color w:val="000000"/>
          <w:kern w:val="36"/>
          <w:lang w:eastAsia="nl-NL"/>
        </w:rPr>
        <w:t xml:space="preserve"> Dit levert </w:t>
      </w:r>
      <w:r w:rsidR="008D210D">
        <w:rPr>
          <w:rFonts w:ascii="Arial" w:eastAsia="Times New Roman" w:hAnsi="Arial" w:cs="Arial"/>
          <w:bCs/>
          <w:color w:val="000000"/>
          <w:kern w:val="36"/>
          <w:lang w:eastAsia="nl-NL"/>
        </w:rPr>
        <w:t>voor Fe</w:t>
      </w:r>
      <w:r w:rsidR="008D210D">
        <w:rPr>
          <w:rFonts w:ascii="Arial" w:eastAsia="Times New Roman" w:hAnsi="Arial" w:cs="Arial"/>
          <w:bCs/>
          <w:color w:val="000000"/>
          <w:kern w:val="36"/>
          <w:vertAlign w:val="subscript"/>
          <w:lang w:eastAsia="nl-NL"/>
        </w:rPr>
        <w:t>5</w:t>
      </w:r>
      <w:r w:rsidR="008D210D">
        <w:rPr>
          <w:rFonts w:ascii="Arial" w:eastAsia="Times New Roman" w:hAnsi="Arial" w:cs="Arial"/>
          <w:bCs/>
          <w:color w:val="000000"/>
          <w:kern w:val="36"/>
          <w:lang w:eastAsia="nl-NL"/>
        </w:rPr>
        <w:t>C</w:t>
      </w:r>
      <w:r w:rsidR="008D210D">
        <w:rPr>
          <w:rFonts w:ascii="Arial" w:eastAsia="Times New Roman" w:hAnsi="Arial" w:cs="Arial"/>
          <w:bCs/>
          <w:color w:val="000000"/>
          <w:kern w:val="36"/>
          <w:vertAlign w:val="subscript"/>
          <w:lang w:eastAsia="nl-NL"/>
        </w:rPr>
        <w:t>2</w:t>
      </w:r>
      <w:r w:rsidR="008D210D">
        <w:rPr>
          <w:rFonts w:ascii="Arial" w:eastAsia="Times New Roman" w:hAnsi="Arial" w:cs="Arial"/>
          <w:bCs/>
          <w:color w:val="000000"/>
          <w:kern w:val="36"/>
          <w:lang w:eastAsia="nl-NL"/>
        </w:rPr>
        <w:t xml:space="preserve"> </w:t>
      </w:r>
      <w:r w:rsidR="007A70B8">
        <w:rPr>
          <w:rFonts w:ascii="Arial" w:eastAsia="Times New Roman" w:hAnsi="Arial" w:cs="Arial"/>
          <w:bCs/>
          <w:color w:val="000000"/>
          <w:kern w:val="36"/>
          <w:lang w:eastAsia="nl-NL"/>
        </w:rPr>
        <w:t>nooit een lading 0 op.</w:t>
      </w:r>
    </w:p>
    <w:p w14:paraId="3D4EA55E" w14:textId="0290D769" w:rsidR="00B56FBD" w:rsidRDefault="00B56FBD"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heterogene katalysator</w:t>
      </w:r>
      <w:r w:rsidR="00155AA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er wordt een gasmengsel over de vaste stof geleid.</w:t>
      </w:r>
    </w:p>
    <w:p w14:paraId="3B8138A4" w14:textId="589B8FDE" w:rsidR="007A70B8" w:rsidRDefault="007A70B8" w:rsidP="00AC7447">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Er moet ook nog water(damp) aanwezig zijn.</w:t>
      </w:r>
    </w:p>
    <w:p w14:paraId="62EB15FB" w14:textId="12ACA84B" w:rsidR="007A70B8" w:rsidRDefault="007A70B8" w:rsidP="00AC7447">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Stikstof is in de lucht aanwezig maar ook in polyamides.</w:t>
      </w:r>
    </w:p>
    <w:p w14:paraId="04C0F2F5" w14:textId="0BE70AB7" w:rsidR="007A70B8" w:rsidRDefault="007A70B8"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-arm wil zeggen dat er verhoudingsgewijs weinig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aanwezig is vergeleken met de hoeveelheid CO.</w:t>
      </w:r>
    </w:p>
    <w:p w14:paraId="3992BE10" w14:textId="09A48AEC" w:rsidR="007A70B8" w:rsidRDefault="007A70B8"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2A6526">
        <w:rPr>
          <w:rFonts w:ascii="Arial" w:eastAsia="Times New Roman" w:hAnsi="Arial" w:cs="Arial"/>
          <w:bCs/>
          <w:color w:val="000000"/>
          <w:kern w:val="36"/>
          <w:lang w:eastAsia="nl-NL"/>
        </w:rPr>
        <w:t>CO + H</w:t>
      </w:r>
      <w:r w:rsidR="002A6526">
        <w:rPr>
          <w:rFonts w:ascii="Arial" w:eastAsia="Times New Roman" w:hAnsi="Arial" w:cs="Arial"/>
          <w:bCs/>
          <w:color w:val="000000"/>
          <w:kern w:val="36"/>
          <w:vertAlign w:val="subscript"/>
          <w:lang w:eastAsia="nl-NL"/>
        </w:rPr>
        <w:t>2</w:t>
      </w:r>
      <w:r w:rsidR="002A6526">
        <w:rPr>
          <w:rFonts w:ascii="Arial" w:eastAsia="Times New Roman" w:hAnsi="Arial" w:cs="Arial"/>
          <w:bCs/>
          <w:color w:val="000000"/>
          <w:kern w:val="36"/>
          <w:lang w:eastAsia="nl-NL"/>
        </w:rPr>
        <w:t xml:space="preserve">O </w:t>
      </w:r>
      <w:r w:rsidR="002A6526">
        <w:rPr>
          <w:rFonts w:ascii="Arial" w:eastAsia="Times New Roman" w:hAnsi="Arial" w:cs="Arial"/>
          <w:bCs/>
          <w:noProof/>
          <w:color w:val="000000"/>
          <w:kern w:val="36"/>
          <w:lang w:eastAsia="nl-NL"/>
        </w:rPr>
        <w:drawing>
          <wp:inline distT="0" distB="0" distL="0" distR="0" wp14:anchorId="20605665" wp14:editId="2FA63443">
            <wp:extent cx="280915" cy="129654"/>
            <wp:effectExtent l="0" t="0" r="5080" b="381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2942" cy="135205"/>
                    </a:xfrm>
                    <a:prstGeom prst="rect">
                      <a:avLst/>
                    </a:prstGeom>
                  </pic:spPr>
                </pic:pic>
              </a:graphicData>
            </a:graphic>
          </wp:inline>
        </w:drawing>
      </w:r>
      <w:r w:rsidR="002A6526">
        <w:rPr>
          <w:rFonts w:ascii="Arial" w:eastAsia="Times New Roman" w:hAnsi="Arial" w:cs="Arial"/>
          <w:bCs/>
          <w:color w:val="000000"/>
          <w:kern w:val="36"/>
          <w:lang w:eastAsia="nl-NL"/>
        </w:rPr>
        <w:t xml:space="preserve"> CO</w:t>
      </w:r>
      <w:r w:rsidR="002A6526">
        <w:rPr>
          <w:rFonts w:ascii="Arial" w:eastAsia="Times New Roman" w:hAnsi="Arial" w:cs="Arial"/>
          <w:bCs/>
          <w:color w:val="000000"/>
          <w:kern w:val="36"/>
          <w:vertAlign w:val="subscript"/>
          <w:lang w:eastAsia="nl-NL"/>
        </w:rPr>
        <w:t>2</w:t>
      </w:r>
      <w:r w:rsidR="002A6526">
        <w:rPr>
          <w:rFonts w:ascii="Arial" w:eastAsia="Times New Roman" w:hAnsi="Arial" w:cs="Arial"/>
          <w:bCs/>
          <w:color w:val="000000"/>
          <w:kern w:val="36"/>
          <w:lang w:eastAsia="nl-NL"/>
        </w:rPr>
        <w:t xml:space="preserve"> + H</w:t>
      </w:r>
      <w:r w:rsidR="002A6526">
        <w:rPr>
          <w:rFonts w:ascii="Arial" w:eastAsia="Times New Roman" w:hAnsi="Arial" w:cs="Arial"/>
          <w:bCs/>
          <w:color w:val="000000"/>
          <w:kern w:val="36"/>
          <w:vertAlign w:val="subscript"/>
          <w:lang w:eastAsia="nl-NL"/>
        </w:rPr>
        <w:t>2</w:t>
      </w:r>
    </w:p>
    <w:p w14:paraId="0580DA78" w14:textId="35B2C94B" w:rsidR="002A6526" w:rsidRDefault="002A6526"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FF10CF">
        <w:rPr>
          <w:rFonts w:ascii="Arial" w:eastAsia="Times New Roman" w:hAnsi="Arial" w:cs="Arial"/>
          <w:bCs/>
          <w:color w:val="000000"/>
          <w:kern w:val="36"/>
          <w:lang w:eastAsia="nl-NL"/>
        </w:rPr>
        <w:sym w:font="Symbol" w:char="F044"/>
      </w:r>
      <w:r w:rsidR="00FF10CF">
        <w:rPr>
          <w:rFonts w:ascii="Arial" w:eastAsia="Times New Roman" w:hAnsi="Arial" w:cs="Arial"/>
          <w:bCs/>
          <w:i/>
          <w:iCs/>
          <w:color w:val="000000"/>
          <w:kern w:val="36"/>
          <w:lang w:eastAsia="nl-NL"/>
        </w:rPr>
        <w:t>E</w:t>
      </w:r>
      <w:r w:rsidR="00FF10CF">
        <w:rPr>
          <w:rFonts w:ascii="Arial" w:eastAsia="Times New Roman" w:hAnsi="Arial" w:cs="Arial"/>
          <w:bCs/>
          <w:color w:val="000000"/>
          <w:kern w:val="36"/>
          <w:lang w:eastAsia="nl-NL"/>
        </w:rPr>
        <w:t xml:space="preserve"> = </w:t>
      </w:r>
      <w:proofErr w:type="spellStart"/>
      <w:r w:rsidR="00FF10CF">
        <w:rPr>
          <w:rFonts w:ascii="Arial" w:eastAsia="Times New Roman" w:hAnsi="Arial" w:cs="Arial"/>
          <w:bCs/>
          <w:i/>
          <w:iCs/>
          <w:color w:val="000000"/>
          <w:kern w:val="36"/>
          <w:lang w:eastAsia="nl-NL"/>
        </w:rPr>
        <w:t>E</w:t>
      </w:r>
      <w:r w:rsidR="00FF10CF">
        <w:rPr>
          <w:rFonts w:ascii="Arial" w:eastAsia="Times New Roman" w:hAnsi="Arial" w:cs="Arial"/>
          <w:bCs/>
          <w:color w:val="000000"/>
          <w:kern w:val="36"/>
          <w:vertAlign w:val="subscript"/>
          <w:lang w:eastAsia="nl-NL"/>
        </w:rPr>
        <w:t>vorming</w:t>
      </w:r>
      <w:proofErr w:type="spellEnd"/>
      <w:r w:rsidR="00FF10CF">
        <w:rPr>
          <w:rFonts w:ascii="Arial" w:eastAsia="Times New Roman" w:hAnsi="Arial" w:cs="Arial"/>
          <w:bCs/>
          <w:color w:val="000000"/>
          <w:kern w:val="36"/>
          <w:vertAlign w:val="subscript"/>
          <w:lang w:eastAsia="nl-NL"/>
        </w:rPr>
        <w:t xml:space="preserve"> CO2</w:t>
      </w:r>
      <w:r w:rsidR="00FF10CF">
        <w:rPr>
          <w:rFonts w:ascii="Arial" w:eastAsia="Times New Roman" w:hAnsi="Arial" w:cs="Arial"/>
          <w:bCs/>
          <w:color w:val="000000"/>
          <w:kern w:val="36"/>
          <w:lang w:eastAsia="nl-NL"/>
        </w:rPr>
        <w:t xml:space="preserve"> + </w:t>
      </w:r>
      <w:proofErr w:type="spellStart"/>
      <w:r w:rsidR="00FF10CF">
        <w:rPr>
          <w:rFonts w:ascii="Arial" w:eastAsia="Times New Roman" w:hAnsi="Arial" w:cs="Arial"/>
          <w:bCs/>
          <w:i/>
          <w:iCs/>
          <w:color w:val="000000"/>
          <w:kern w:val="36"/>
          <w:lang w:eastAsia="nl-NL"/>
        </w:rPr>
        <w:t>E</w:t>
      </w:r>
      <w:r w:rsidR="00FF10CF">
        <w:rPr>
          <w:rFonts w:ascii="Arial" w:eastAsia="Times New Roman" w:hAnsi="Arial" w:cs="Arial"/>
          <w:bCs/>
          <w:color w:val="000000"/>
          <w:kern w:val="36"/>
          <w:vertAlign w:val="subscript"/>
          <w:lang w:eastAsia="nl-NL"/>
        </w:rPr>
        <w:t>ontleding</w:t>
      </w:r>
      <w:proofErr w:type="spellEnd"/>
      <w:r w:rsidR="00FF10CF">
        <w:rPr>
          <w:rFonts w:ascii="Arial" w:eastAsia="Times New Roman" w:hAnsi="Arial" w:cs="Arial"/>
          <w:bCs/>
          <w:color w:val="000000"/>
          <w:kern w:val="36"/>
          <w:vertAlign w:val="subscript"/>
          <w:lang w:eastAsia="nl-NL"/>
        </w:rPr>
        <w:t xml:space="preserve"> waterdamp</w:t>
      </w:r>
      <w:r w:rsidR="00FF10CF">
        <w:rPr>
          <w:rFonts w:ascii="Arial" w:eastAsia="Times New Roman" w:hAnsi="Arial" w:cs="Arial"/>
          <w:bCs/>
          <w:color w:val="000000"/>
          <w:kern w:val="36"/>
          <w:lang w:eastAsia="nl-NL"/>
        </w:rPr>
        <w:t xml:space="preserve"> = </w:t>
      </w:r>
      <w:r w:rsidR="00FF10CF">
        <w:rPr>
          <w:rFonts w:ascii="Arial" w:eastAsia="Times New Roman" w:hAnsi="Arial" w:cs="Arial"/>
          <w:bCs/>
          <w:color w:val="000000"/>
          <w:kern w:val="36"/>
          <w:lang w:eastAsia="nl-NL"/>
        </w:rPr>
        <w:sym w:font="Symbol" w:char="F02D"/>
      </w:r>
      <w:r w:rsidR="00FF10CF">
        <w:rPr>
          <w:rFonts w:ascii="Arial" w:eastAsia="Times New Roman" w:hAnsi="Arial" w:cs="Arial"/>
          <w:bCs/>
          <w:color w:val="000000"/>
          <w:kern w:val="36"/>
          <w:lang w:eastAsia="nl-NL"/>
        </w:rPr>
        <w:t>3,935·10</w:t>
      </w:r>
      <w:r w:rsidR="00FF10CF">
        <w:rPr>
          <w:rFonts w:ascii="Arial" w:eastAsia="Times New Roman" w:hAnsi="Arial" w:cs="Arial"/>
          <w:bCs/>
          <w:color w:val="000000"/>
          <w:kern w:val="36"/>
          <w:vertAlign w:val="superscript"/>
          <w:lang w:eastAsia="nl-NL"/>
        </w:rPr>
        <w:t>5</w:t>
      </w:r>
      <w:r w:rsidR="00FF10CF">
        <w:rPr>
          <w:rFonts w:ascii="Arial" w:eastAsia="Times New Roman" w:hAnsi="Arial" w:cs="Arial"/>
          <w:bCs/>
          <w:color w:val="000000"/>
          <w:kern w:val="36"/>
          <w:lang w:eastAsia="nl-NL"/>
        </w:rPr>
        <w:t xml:space="preserve"> + 2,42·10</w:t>
      </w:r>
      <w:r w:rsidR="00FF10CF">
        <w:rPr>
          <w:rFonts w:ascii="Arial" w:eastAsia="Times New Roman" w:hAnsi="Arial" w:cs="Arial"/>
          <w:bCs/>
          <w:color w:val="000000"/>
          <w:kern w:val="36"/>
          <w:vertAlign w:val="superscript"/>
          <w:lang w:eastAsia="nl-NL"/>
        </w:rPr>
        <w:t>5</w:t>
      </w:r>
      <w:r w:rsidR="00FF10CF">
        <w:rPr>
          <w:rFonts w:ascii="Arial" w:eastAsia="Times New Roman" w:hAnsi="Arial" w:cs="Arial"/>
          <w:bCs/>
          <w:color w:val="000000"/>
          <w:kern w:val="36"/>
          <w:lang w:eastAsia="nl-NL"/>
        </w:rPr>
        <w:t xml:space="preserve"> = </w:t>
      </w:r>
      <w:r w:rsidR="00FF10CF">
        <w:rPr>
          <w:rFonts w:ascii="Arial" w:eastAsia="Times New Roman" w:hAnsi="Arial" w:cs="Arial"/>
          <w:bCs/>
          <w:color w:val="000000"/>
          <w:kern w:val="36"/>
          <w:lang w:eastAsia="nl-NL"/>
        </w:rPr>
        <w:sym w:font="Symbol" w:char="F02D"/>
      </w:r>
      <w:r w:rsidR="00FF10CF">
        <w:rPr>
          <w:rFonts w:ascii="Arial" w:eastAsia="Times New Roman" w:hAnsi="Arial" w:cs="Arial"/>
          <w:bCs/>
          <w:color w:val="000000"/>
          <w:kern w:val="36"/>
          <w:lang w:eastAsia="nl-NL"/>
        </w:rPr>
        <w:t>1,52·10</w:t>
      </w:r>
      <w:r w:rsidR="00FF10CF">
        <w:rPr>
          <w:rFonts w:ascii="Arial" w:eastAsia="Times New Roman" w:hAnsi="Arial" w:cs="Arial"/>
          <w:bCs/>
          <w:color w:val="000000"/>
          <w:kern w:val="36"/>
          <w:vertAlign w:val="superscript"/>
          <w:lang w:eastAsia="nl-NL"/>
        </w:rPr>
        <w:t>5</w:t>
      </w:r>
      <w:r w:rsidR="00FF10CF">
        <w:rPr>
          <w:rFonts w:ascii="Arial" w:eastAsia="Times New Roman" w:hAnsi="Arial" w:cs="Arial"/>
          <w:bCs/>
          <w:color w:val="000000"/>
          <w:kern w:val="36"/>
          <w:lang w:eastAsia="nl-NL"/>
        </w:rPr>
        <w:t xml:space="preserve"> J, dus de reactie</w:t>
      </w:r>
      <w:r w:rsidR="008D210D">
        <w:rPr>
          <w:rFonts w:ascii="Arial" w:eastAsia="Times New Roman" w:hAnsi="Arial" w:cs="Arial"/>
          <w:bCs/>
          <w:color w:val="000000"/>
          <w:kern w:val="36"/>
          <w:lang w:eastAsia="nl-NL"/>
        </w:rPr>
        <w:t xml:space="preserve"> naar rechts</w:t>
      </w:r>
      <w:r w:rsidR="00FF10CF">
        <w:rPr>
          <w:rFonts w:ascii="Arial" w:eastAsia="Times New Roman" w:hAnsi="Arial" w:cs="Arial"/>
          <w:bCs/>
          <w:color w:val="000000"/>
          <w:kern w:val="36"/>
          <w:lang w:eastAsia="nl-NL"/>
        </w:rPr>
        <w:t xml:space="preserve"> is exotherm.</w:t>
      </w:r>
    </w:p>
    <w:p w14:paraId="7F6F9676" w14:textId="660B5CF3" w:rsidR="003E6A60" w:rsidRDefault="003E6A60"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hoge druk laat het evenwicht verschuiven naar de kant van de minste gasdeeltjes. Maar er staan links en rechts van de evenwichtspijl evenveel gasdeeltjes. Een hoge temperatuur laat het evenwicht verschuiven naar de endotherme kant, dus naar links.</w:t>
      </w:r>
    </w:p>
    <w:p w14:paraId="5CF9B416" w14:textId="2BB3612A" w:rsidR="00197F1B" w:rsidRDefault="00197F1B"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Een hoge druk en een hogere temperatuur laten de reacties sneller verlopen dus zal er eerder evenwicht zijn, dus ook eerder dat de concentraties niet meer veranderen. Er ontstaat niet meer </w:t>
      </w:r>
      <w:proofErr w:type="spellStart"/>
      <w:r>
        <w:rPr>
          <w:rFonts w:ascii="Arial" w:eastAsia="Times New Roman" w:hAnsi="Arial" w:cs="Arial"/>
          <w:bCs/>
          <w:color w:val="000000"/>
          <w:kern w:val="36"/>
          <w:lang w:eastAsia="nl-NL"/>
        </w:rPr>
        <w:t>syngas</w:t>
      </w:r>
      <w:proofErr w:type="spellEnd"/>
      <w:r>
        <w:rPr>
          <w:rFonts w:ascii="Arial" w:eastAsia="Times New Roman" w:hAnsi="Arial" w:cs="Arial"/>
          <w:bCs/>
          <w:color w:val="000000"/>
          <w:kern w:val="36"/>
          <w:lang w:eastAsia="nl-NL"/>
        </w:rPr>
        <w:t xml:space="preserve"> maar wel </w:t>
      </w:r>
      <w:r w:rsidR="008D210D">
        <w:rPr>
          <w:rFonts w:ascii="Arial" w:eastAsia="Times New Roman" w:hAnsi="Arial" w:cs="Arial"/>
          <w:bCs/>
          <w:color w:val="000000"/>
          <w:kern w:val="36"/>
          <w:lang w:eastAsia="nl-NL"/>
        </w:rPr>
        <w:t>sneller</w:t>
      </w:r>
      <w:r w:rsidR="00CC59EC">
        <w:rPr>
          <w:rFonts w:ascii="Arial" w:eastAsia="Times New Roman" w:hAnsi="Arial" w:cs="Arial"/>
          <w:bCs/>
          <w:color w:val="000000"/>
          <w:kern w:val="36"/>
          <w:lang w:eastAsia="nl-NL"/>
        </w:rPr>
        <w:t xml:space="preserve">, ofwel meer </w:t>
      </w:r>
      <w:proofErr w:type="spellStart"/>
      <w:r w:rsidR="00CC59EC">
        <w:rPr>
          <w:rFonts w:ascii="Arial" w:eastAsia="Times New Roman" w:hAnsi="Arial" w:cs="Arial"/>
          <w:bCs/>
          <w:color w:val="000000"/>
          <w:kern w:val="36"/>
          <w:lang w:eastAsia="nl-NL"/>
        </w:rPr>
        <w:t>syngas</w:t>
      </w:r>
      <w:proofErr w:type="spellEnd"/>
      <w:r w:rsidR="00CC59EC">
        <w:rPr>
          <w:rFonts w:ascii="Arial" w:eastAsia="Times New Roman" w:hAnsi="Arial" w:cs="Arial"/>
          <w:bCs/>
          <w:color w:val="000000"/>
          <w:kern w:val="36"/>
          <w:lang w:eastAsia="nl-NL"/>
        </w:rPr>
        <w:t xml:space="preserve"> per tijdseenheid</w:t>
      </w:r>
      <w:r>
        <w:rPr>
          <w:rFonts w:ascii="Arial" w:eastAsia="Times New Roman" w:hAnsi="Arial" w:cs="Arial"/>
          <w:bCs/>
          <w:color w:val="000000"/>
          <w:kern w:val="36"/>
          <w:lang w:eastAsia="nl-NL"/>
        </w:rPr>
        <w:t>.</w:t>
      </w:r>
    </w:p>
    <w:p w14:paraId="5D7B1FF0" w14:textId="6D01001E" w:rsidR="00CC59EC" w:rsidRDefault="00CC59EC"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Leid het gasmengsel door kalkwater: kalkwater reageert met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het waterdamp blijft ook achter. Je houdt dan een mengsel van CO 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over.</w:t>
      </w:r>
    </w:p>
    <w:p w14:paraId="5A6E60C1" w14:textId="47A7FE8B" w:rsidR="00CC59EC" w:rsidRDefault="00CC59EC"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Alkenen zijn grondstoffen voor de productie van polymeren als polyetheen, PE, en polypropeen, PP.</w:t>
      </w:r>
    </w:p>
    <w:p w14:paraId="12DCE919" w14:textId="5088318F" w:rsidR="00CC59EC" w:rsidRDefault="00CC59EC"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13E21CA9" w14:textId="7CFD862C" w:rsidR="00CC59EC" w:rsidRDefault="00CC59EC" w:rsidP="007A70B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3D19F1">
        <w:rPr>
          <w:rFonts w:ascii="Arial" w:eastAsia="Times New Roman" w:hAnsi="Arial" w:cs="Arial"/>
          <w:bCs/>
          <w:noProof/>
          <w:color w:val="000000"/>
          <w:kern w:val="36"/>
          <w:lang w:eastAsia="nl-NL"/>
        </w:rPr>
        <w:drawing>
          <wp:inline distT="0" distB="0" distL="0" distR="0" wp14:anchorId="2511533A" wp14:editId="348B0E90">
            <wp:extent cx="1769753" cy="450926"/>
            <wp:effectExtent l="0" t="0" r="1905"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17796" cy="463167"/>
                    </a:xfrm>
                    <a:prstGeom prst="rect">
                      <a:avLst/>
                    </a:prstGeom>
                  </pic:spPr>
                </pic:pic>
              </a:graphicData>
            </a:graphic>
          </wp:inline>
        </w:drawing>
      </w:r>
    </w:p>
    <w:p w14:paraId="5E7074F4" w14:textId="244B8F43" w:rsidR="00E43E86" w:rsidRPr="004E246B" w:rsidRDefault="00CC59EC" w:rsidP="00CC59EC">
      <w:pPr>
        <w:spacing w:after="0" w:line="360" w:lineRule="auto"/>
        <w:ind w:left="708" w:hanging="708"/>
        <w:rPr>
          <w:rFonts w:ascii="Arial" w:eastAsia="Times New Roman" w:hAnsi="Arial" w:cs="Arial"/>
          <w:bCs/>
          <w:color w:val="000000"/>
          <w:kern w:val="36"/>
          <w:lang w:val="en-US" w:eastAsia="nl-NL"/>
        </w:rPr>
      </w:pPr>
      <w:r w:rsidRPr="004E246B">
        <w:rPr>
          <w:rFonts w:ascii="Arial" w:eastAsia="Times New Roman" w:hAnsi="Arial" w:cs="Arial"/>
          <w:bCs/>
          <w:color w:val="000000"/>
          <w:kern w:val="36"/>
          <w:lang w:val="en-US" w:eastAsia="nl-NL"/>
        </w:rPr>
        <w:t>14</w:t>
      </w:r>
      <w:r w:rsidR="00BA2482" w:rsidRPr="004E246B">
        <w:rPr>
          <w:rFonts w:ascii="Arial" w:eastAsia="Times New Roman" w:hAnsi="Arial" w:cs="Arial"/>
          <w:bCs/>
          <w:color w:val="000000"/>
          <w:kern w:val="36"/>
          <w:lang w:val="en-US" w:eastAsia="nl-NL"/>
        </w:rPr>
        <w:tab/>
      </w:r>
      <w:bookmarkStart w:id="1" w:name="_Hlk104966176"/>
      <w:r w:rsidRPr="004E246B">
        <w:rPr>
          <w:rFonts w:ascii="Arial" w:eastAsia="Times New Roman" w:hAnsi="Arial" w:cs="Arial"/>
          <w:bCs/>
          <w:color w:val="000000"/>
          <w:kern w:val="36"/>
          <w:lang w:val="en-US" w:eastAsia="nl-NL"/>
        </w:rPr>
        <w:t>CO + 2</w:t>
      </w:r>
      <w:r w:rsidR="00FA22AE" w:rsidRPr="004E246B">
        <w:rPr>
          <w:rFonts w:ascii="Arial" w:eastAsia="Times New Roman" w:hAnsi="Arial" w:cs="Arial"/>
          <w:bCs/>
          <w:color w:val="000000"/>
          <w:kern w:val="36"/>
          <w:lang w:val="en-US" w:eastAsia="nl-NL"/>
        </w:rPr>
        <w:t xml:space="preserve"> H</w:t>
      </w:r>
      <w:r w:rsidR="00E43E86" w:rsidRPr="004E246B">
        <w:rPr>
          <w:rFonts w:ascii="Arial" w:eastAsia="Times New Roman" w:hAnsi="Arial" w:cs="Arial"/>
          <w:bCs/>
          <w:color w:val="000000"/>
          <w:kern w:val="36"/>
          <w:vertAlign w:val="subscript"/>
          <w:lang w:val="en-US" w:eastAsia="nl-NL"/>
        </w:rPr>
        <w:t xml:space="preserve">2 </w:t>
      </w:r>
      <w:r w:rsidR="00E43E86">
        <w:rPr>
          <w:rFonts w:ascii="Arial" w:eastAsia="Times New Roman" w:hAnsi="Arial" w:cs="Arial"/>
          <w:bCs/>
          <w:color w:val="000000"/>
          <w:kern w:val="36"/>
          <w:lang w:eastAsia="nl-NL"/>
        </w:rPr>
        <w:sym w:font="Symbol" w:char="F0AE"/>
      </w:r>
      <w:r w:rsidR="00E43E86" w:rsidRPr="004E246B">
        <w:rPr>
          <w:rFonts w:ascii="Arial" w:eastAsia="Times New Roman" w:hAnsi="Arial" w:cs="Arial"/>
          <w:bCs/>
          <w:color w:val="000000"/>
          <w:kern w:val="36"/>
          <w:lang w:val="en-US" w:eastAsia="nl-NL"/>
        </w:rPr>
        <w:t xml:space="preserve"> </w:t>
      </w:r>
      <w:bookmarkStart w:id="2" w:name="_Hlk77582103"/>
      <w:r w:rsidRPr="004E246B">
        <w:rPr>
          <w:rFonts w:ascii="Arial" w:eastAsia="Times New Roman" w:hAnsi="Arial" w:cs="Arial"/>
          <w:bCs/>
          <w:color w:val="000000"/>
          <w:kern w:val="36"/>
          <w:lang w:val="en-US" w:eastAsia="nl-NL"/>
        </w:rPr>
        <w:t>C</w:t>
      </w:r>
      <w:r w:rsidR="00E43E86" w:rsidRPr="004E246B">
        <w:rPr>
          <w:rFonts w:ascii="Arial" w:eastAsia="Times New Roman" w:hAnsi="Arial" w:cs="Arial"/>
          <w:bCs/>
          <w:color w:val="000000"/>
          <w:kern w:val="36"/>
          <w:lang w:val="en-US" w:eastAsia="nl-NL"/>
        </w:rPr>
        <w:t>H</w:t>
      </w:r>
      <w:r w:rsidRPr="004E246B">
        <w:rPr>
          <w:rFonts w:ascii="Arial" w:eastAsia="Times New Roman" w:hAnsi="Arial" w:cs="Arial"/>
          <w:bCs/>
          <w:color w:val="000000"/>
          <w:kern w:val="36"/>
          <w:vertAlign w:val="subscript"/>
          <w:lang w:val="en-US" w:eastAsia="nl-NL"/>
        </w:rPr>
        <w:t>3</w:t>
      </w:r>
      <w:r w:rsidR="00FA22AE" w:rsidRPr="004E246B">
        <w:rPr>
          <w:rFonts w:ascii="Arial" w:eastAsia="Times New Roman" w:hAnsi="Arial" w:cs="Arial"/>
          <w:bCs/>
          <w:color w:val="000000"/>
          <w:kern w:val="36"/>
          <w:lang w:val="en-US" w:eastAsia="nl-NL"/>
        </w:rPr>
        <w:t>O</w:t>
      </w:r>
      <w:r w:rsidR="00415E7B" w:rsidRPr="004E246B">
        <w:rPr>
          <w:rFonts w:ascii="Arial" w:eastAsia="Times New Roman" w:hAnsi="Arial" w:cs="Arial"/>
          <w:bCs/>
          <w:color w:val="000000"/>
          <w:kern w:val="36"/>
          <w:lang w:val="en-US" w:eastAsia="nl-NL"/>
        </w:rPr>
        <w:t>H</w:t>
      </w:r>
      <w:bookmarkEnd w:id="1"/>
    </w:p>
    <w:bookmarkEnd w:id="2"/>
    <w:p w14:paraId="3D4E5E97" w14:textId="01C3BB29" w:rsidR="00E86439" w:rsidRPr="00CD3BAA" w:rsidRDefault="00415E7B" w:rsidP="00CC59EC">
      <w:pPr>
        <w:spacing w:after="0" w:line="360" w:lineRule="auto"/>
        <w:outlineLvl w:val="0"/>
        <w:rPr>
          <w:rFonts w:ascii="Arial" w:eastAsia="Times New Roman" w:hAnsi="Arial" w:cs="Arial"/>
          <w:bCs/>
          <w:color w:val="000000"/>
          <w:kern w:val="36"/>
          <w:lang w:val="en-US" w:eastAsia="nl-NL"/>
        </w:rPr>
      </w:pPr>
      <w:r w:rsidRPr="00CD3BAA">
        <w:rPr>
          <w:rFonts w:ascii="Arial" w:eastAsia="Times New Roman" w:hAnsi="Arial" w:cs="Arial"/>
          <w:bCs/>
          <w:color w:val="000000"/>
          <w:kern w:val="36"/>
          <w:lang w:val="en-US" w:eastAsia="nl-NL"/>
        </w:rPr>
        <w:t>15</w:t>
      </w:r>
      <w:r w:rsidRPr="00CD3BAA">
        <w:rPr>
          <w:rFonts w:ascii="Arial" w:eastAsia="Times New Roman" w:hAnsi="Arial" w:cs="Arial"/>
          <w:bCs/>
          <w:color w:val="000000"/>
          <w:kern w:val="36"/>
          <w:lang w:val="en-US" w:eastAsia="nl-NL"/>
        </w:rPr>
        <w:tab/>
      </w:r>
      <w:r w:rsidR="004E246B" w:rsidRPr="00CD3BAA">
        <w:rPr>
          <w:rFonts w:ascii="Arial" w:eastAsia="Times New Roman" w:hAnsi="Arial" w:cs="Arial"/>
          <w:bCs/>
          <w:color w:val="000000"/>
          <w:kern w:val="36"/>
          <w:lang w:val="en-US" w:eastAsia="nl-NL"/>
        </w:rPr>
        <w:t>2 CH</w:t>
      </w:r>
      <w:r w:rsidR="004E246B" w:rsidRPr="00CD3BAA">
        <w:rPr>
          <w:rFonts w:ascii="Arial" w:eastAsia="Times New Roman" w:hAnsi="Arial" w:cs="Arial"/>
          <w:bCs/>
          <w:color w:val="000000"/>
          <w:kern w:val="36"/>
          <w:vertAlign w:val="subscript"/>
          <w:lang w:val="en-US" w:eastAsia="nl-NL"/>
        </w:rPr>
        <w:t>3</w:t>
      </w:r>
      <w:r w:rsidR="004E246B" w:rsidRPr="00CD3BAA">
        <w:rPr>
          <w:rFonts w:ascii="Arial" w:eastAsia="Times New Roman" w:hAnsi="Arial" w:cs="Arial"/>
          <w:bCs/>
          <w:color w:val="000000"/>
          <w:kern w:val="36"/>
          <w:lang w:val="en-US" w:eastAsia="nl-NL"/>
        </w:rPr>
        <w:t>OH + 3 O</w:t>
      </w:r>
      <w:r w:rsidR="004E246B" w:rsidRPr="00CD3BAA">
        <w:rPr>
          <w:rFonts w:ascii="Arial" w:eastAsia="Times New Roman" w:hAnsi="Arial" w:cs="Arial"/>
          <w:bCs/>
          <w:color w:val="000000"/>
          <w:kern w:val="36"/>
          <w:vertAlign w:val="subscript"/>
          <w:lang w:val="en-US" w:eastAsia="nl-NL"/>
        </w:rPr>
        <w:t xml:space="preserve">2 </w:t>
      </w:r>
      <w:r w:rsidR="004E246B">
        <w:rPr>
          <w:rFonts w:ascii="Arial" w:eastAsia="Times New Roman" w:hAnsi="Arial" w:cs="Arial"/>
          <w:bCs/>
          <w:color w:val="000000"/>
          <w:kern w:val="36"/>
          <w:lang w:eastAsia="nl-NL"/>
        </w:rPr>
        <w:sym w:font="Symbol" w:char="F0AE"/>
      </w:r>
      <w:r w:rsidR="004E246B" w:rsidRPr="00CD3BAA">
        <w:rPr>
          <w:rFonts w:ascii="Arial" w:eastAsia="Times New Roman" w:hAnsi="Arial" w:cs="Arial"/>
          <w:bCs/>
          <w:color w:val="000000"/>
          <w:kern w:val="36"/>
          <w:lang w:val="en-US" w:eastAsia="nl-NL"/>
        </w:rPr>
        <w:t xml:space="preserve"> 2 CO</w:t>
      </w:r>
      <w:r w:rsidR="004E246B" w:rsidRPr="00CD3BAA">
        <w:rPr>
          <w:rFonts w:ascii="Arial" w:eastAsia="Times New Roman" w:hAnsi="Arial" w:cs="Arial"/>
          <w:bCs/>
          <w:color w:val="000000"/>
          <w:kern w:val="36"/>
          <w:vertAlign w:val="subscript"/>
          <w:lang w:val="en-US" w:eastAsia="nl-NL"/>
        </w:rPr>
        <w:t>2</w:t>
      </w:r>
      <w:r w:rsidR="004E246B" w:rsidRPr="00CD3BAA">
        <w:rPr>
          <w:rFonts w:ascii="Arial" w:eastAsia="Times New Roman" w:hAnsi="Arial" w:cs="Arial"/>
          <w:bCs/>
          <w:color w:val="000000"/>
          <w:kern w:val="36"/>
          <w:lang w:val="en-US" w:eastAsia="nl-NL"/>
        </w:rPr>
        <w:t xml:space="preserve"> + 4 H</w:t>
      </w:r>
      <w:r w:rsidR="004E246B" w:rsidRPr="00CD3BAA">
        <w:rPr>
          <w:rFonts w:ascii="Arial" w:eastAsia="Times New Roman" w:hAnsi="Arial" w:cs="Arial"/>
          <w:bCs/>
          <w:color w:val="000000"/>
          <w:kern w:val="36"/>
          <w:vertAlign w:val="subscript"/>
          <w:lang w:val="en-US" w:eastAsia="nl-NL"/>
        </w:rPr>
        <w:t>2</w:t>
      </w:r>
      <w:r w:rsidR="004E246B" w:rsidRPr="00CD3BAA">
        <w:rPr>
          <w:rFonts w:ascii="Arial" w:eastAsia="Times New Roman" w:hAnsi="Arial" w:cs="Arial"/>
          <w:bCs/>
          <w:color w:val="000000"/>
          <w:kern w:val="36"/>
          <w:lang w:val="en-US" w:eastAsia="nl-NL"/>
        </w:rPr>
        <w:t>O</w:t>
      </w:r>
    </w:p>
    <w:p w14:paraId="10A8B5AE" w14:textId="4CEFC1C0" w:rsidR="004E246B" w:rsidRDefault="004E246B" w:rsidP="003D19F1">
      <w:pPr>
        <w:spacing w:after="0" w:line="360" w:lineRule="auto"/>
        <w:ind w:left="708" w:hanging="708"/>
        <w:outlineLvl w:val="0"/>
        <w:rPr>
          <w:rFonts w:ascii="Arial" w:eastAsia="Times New Roman" w:hAnsi="Arial" w:cs="Arial"/>
          <w:bCs/>
          <w:color w:val="000000"/>
          <w:kern w:val="36"/>
          <w:lang w:eastAsia="nl-NL"/>
        </w:rPr>
      </w:pPr>
      <w:r w:rsidRPr="003D19F1">
        <w:rPr>
          <w:rFonts w:ascii="Arial" w:eastAsia="Times New Roman" w:hAnsi="Arial" w:cs="Arial"/>
          <w:bCs/>
          <w:color w:val="000000"/>
          <w:kern w:val="36"/>
          <w:lang w:eastAsia="nl-NL"/>
        </w:rPr>
        <w:t>16</w:t>
      </w:r>
      <w:r w:rsidRPr="003D19F1">
        <w:rPr>
          <w:rFonts w:ascii="Arial" w:eastAsia="Times New Roman" w:hAnsi="Arial" w:cs="Arial"/>
          <w:bCs/>
          <w:color w:val="000000"/>
          <w:kern w:val="36"/>
          <w:lang w:eastAsia="nl-NL"/>
        </w:rPr>
        <w:tab/>
      </w:r>
      <w:r w:rsidR="003D19F1" w:rsidRPr="003D19F1">
        <w:rPr>
          <w:rFonts w:ascii="Arial" w:eastAsia="Times New Roman" w:hAnsi="Arial" w:cs="Arial"/>
          <w:bCs/>
          <w:color w:val="000000"/>
          <w:kern w:val="36"/>
          <w:lang w:eastAsia="nl-NL"/>
        </w:rPr>
        <w:t>Geen versterking van het b</w:t>
      </w:r>
      <w:r w:rsidR="003D19F1">
        <w:rPr>
          <w:rFonts w:ascii="Arial" w:eastAsia="Times New Roman" w:hAnsi="Arial" w:cs="Arial"/>
          <w:bCs/>
          <w:color w:val="000000"/>
          <w:kern w:val="36"/>
          <w:lang w:eastAsia="nl-NL"/>
        </w:rPr>
        <w:t>roeikaseffect</w:t>
      </w:r>
      <w:r w:rsidR="00155AA5">
        <w:rPr>
          <w:rFonts w:ascii="Arial" w:eastAsia="Times New Roman" w:hAnsi="Arial" w:cs="Arial"/>
          <w:bCs/>
          <w:color w:val="000000"/>
          <w:kern w:val="36"/>
          <w:lang w:eastAsia="nl-NL"/>
        </w:rPr>
        <w:t>,</w:t>
      </w:r>
      <w:r w:rsidR="003D19F1">
        <w:rPr>
          <w:rFonts w:ascii="Arial" w:eastAsia="Times New Roman" w:hAnsi="Arial" w:cs="Arial"/>
          <w:bCs/>
          <w:color w:val="000000"/>
          <w:kern w:val="36"/>
          <w:lang w:eastAsia="nl-NL"/>
        </w:rPr>
        <w:t xml:space="preserve"> want de </w:t>
      </w:r>
      <w:r w:rsidR="004F2FF2">
        <w:rPr>
          <w:rFonts w:ascii="Arial" w:eastAsia="Times New Roman" w:hAnsi="Arial" w:cs="Arial"/>
          <w:bCs/>
          <w:color w:val="000000"/>
          <w:kern w:val="36"/>
          <w:lang w:eastAsia="nl-NL"/>
        </w:rPr>
        <w:t xml:space="preserve">koolstof in de </w:t>
      </w:r>
      <w:r w:rsidR="003D19F1">
        <w:rPr>
          <w:rFonts w:ascii="Arial" w:eastAsia="Times New Roman" w:hAnsi="Arial" w:cs="Arial"/>
          <w:bCs/>
          <w:color w:val="000000"/>
          <w:kern w:val="36"/>
          <w:lang w:eastAsia="nl-NL"/>
        </w:rPr>
        <w:t>gevormde CO</w:t>
      </w:r>
      <w:r w:rsidR="003D19F1">
        <w:rPr>
          <w:rFonts w:ascii="Arial" w:eastAsia="Times New Roman" w:hAnsi="Arial" w:cs="Arial"/>
          <w:bCs/>
          <w:color w:val="000000"/>
          <w:kern w:val="36"/>
          <w:vertAlign w:val="subscript"/>
          <w:lang w:eastAsia="nl-NL"/>
        </w:rPr>
        <w:t>2</w:t>
      </w:r>
      <w:r w:rsidR="003D19F1">
        <w:rPr>
          <w:rFonts w:ascii="Arial" w:eastAsia="Times New Roman" w:hAnsi="Arial" w:cs="Arial"/>
          <w:bCs/>
          <w:color w:val="000000"/>
          <w:kern w:val="36"/>
          <w:lang w:eastAsia="nl-NL"/>
        </w:rPr>
        <w:t xml:space="preserve"> was al in de kringloop aanwezig als biomateriaal.</w:t>
      </w:r>
    </w:p>
    <w:p w14:paraId="2584CD02" w14:textId="4CF39E58" w:rsidR="003D19F1" w:rsidRPr="003D19F1" w:rsidRDefault="003D19F1" w:rsidP="003D19F1">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Methanolmoleculen hebben een OH-groep die met watermoleculen H-bruggen kunnen vormen. Methaanmoleculen hebben geen OH-groepen.</w:t>
      </w:r>
    </w:p>
    <w:p w14:paraId="7E620497" w14:textId="77777777" w:rsidR="008E13C2" w:rsidRPr="003D19F1"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596C99" w14:textId="77777777" w:rsidR="00E51F4E" w:rsidRDefault="00E51F4E">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284712D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CAB573A" w:rsidR="00914F0F" w:rsidRPr="00E75C81" w:rsidRDefault="00A54B62"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08A1C605" w:rsidR="00914F0F" w:rsidRDefault="004F2F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D944A6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F2FF2">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5EB20DA" w:rsidR="005E4699" w:rsidRDefault="00B56FB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00D19BC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56525E5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EB0EB5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F2FF2">
              <w:rPr>
                <w:rFonts w:ascii="Arial" w:eastAsia="Times New Roman" w:hAnsi="Arial" w:cs="Arial"/>
                <w:bCs/>
                <w:color w:val="000000"/>
                <w:kern w:val="36"/>
                <w:lang w:eastAsia="nl-NL"/>
              </w:rPr>
              <w:t>uitleggen wat een zout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35422B0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B56FBD">
              <w:rPr>
                <w:rFonts w:ascii="Arial" w:eastAsia="Times New Roman" w:hAnsi="Arial" w:cs="Arial"/>
                <w:bCs/>
                <w:color w:val="000000"/>
                <w:kern w:val="36"/>
                <w:lang w:eastAsia="nl-NL"/>
              </w:rPr>
              <w:t>uitleggen wat een heterogene katalysator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147EDBC6" w:rsidR="00914F0F" w:rsidRDefault="00B56FB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57A30CD9"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13E486E"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4358CBD"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B56FBD">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370A0BB" w:rsidR="00914F0F" w:rsidRDefault="00B56FB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160E74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630CEA3F"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5ABDEEB"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B56FBD">
              <w:rPr>
                <w:rFonts w:ascii="Arial" w:eastAsia="Times New Roman" w:hAnsi="Arial" w:cs="Arial"/>
                <w:bCs/>
                <w:color w:val="000000"/>
                <w:kern w:val="36"/>
                <w:lang w:eastAsia="nl-NL"/>
              </w:rPr>
              <w:t>evenwichtsreactie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04966740"/>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FC8A4F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28533E3"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090F05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24B0F">
              <w:rPr>
                <w:rFonts w:ascii="Arial" w:eastAsia="Times New Roman" w:hAnsi="Arial" w:cs="Arial"/>
                <w:bCs/>
                <w:color w:val="000000"/>
                <w:kern w:val="36"/>
                <w:lang w:eastAsia="nl-NL"/>
              </w:rPr>
              <w:t>de reactiewarmte uitrekenen met behulp van vormingswarmten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E39DD40" w:rsidR="00C85B0B" w:rsidRDefault="00B24B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F91FB1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183EB1C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742B005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B24B0F">
              <w:rPr>
                <w:rFonts w:ascii="Arial" w:eastAsia="Times New Roman" w:hAnsi="Arial" w:cs="Arial"/>
                <w:bCs/>
                <w:color w:val="000000"/>
                <w:kern w:val="36"/>
                <w:lang w:eastAsia="nl-NL"/>
              </w:rPr>
              <w:t xml:space="preserve">uitleggen welke invloed temperatuursverhoging </w:t>
            </w:r>
            <w:r w:rsidR="00E51F4E">
              <w:rPr>
                <w:rFonts w:ascii="Arial" w:eastAsia="Times New Roman" w:hAnsi="Arial" w:cs="Arial"/>
                <w:bCs/>
                <w:color w:val="000000"/>
                <w:kern w:val="36"/>
                <w:lang w:eastAsia="nl-NL"/>
              </w:rPr>
              <w:t xml:space="preserve">en drukverhoging </w:t>
            </w:r>
            <w:r w:rsidR="00B24B0F">
              <w:rPr>
                <w:rFonts w:ascii="Arial" w:eastAsia="Times New Roman" w:hAnsi="Arial" w:cs="Arial"/>
                <w:bCs/>
                <w:color w:val="000000"/>
                <w:kern w:val="36"/>
                <w:lang w:eastAsia="nl-NL"/>
              </w:rPr>
              <w:t>hebben op de ligging van een evenwicht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30A528" w:rsidR="00CD0F64" w:rsidRDefault="00B24B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24F38100"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CEAA6C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37CF8">
              <w:rPr>
                <w:rFonts w:ascii="Arial" w:eastAsia="Times New Roman" w:hAnsi="Arial" w:cs="Arial"/>
                <w:bCs/>
                <w:color w:val="000000"/>
                <w:kern w:val="36"/>
                <w:lang w:eastAsia="nl-NL"/>
              </w:rPr>
              <w:t>V</w:t>
            </w:r>
          </w:p>
        </w:tc>
        <w:tc>
          <w:tcPr>
            <w:tcW w:w="5913" w:type="dxa"/>
          </w:tcPr>
          <w:p w14:paraId="32F9DA3B" w14:textId="683BE7E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24B0F">
              <w:rPr>
                <w:rFonts w:ascii="Arial" w:eastAsia="Times New Roman" w:hAnsi="Arial" w:cs="Arial"/>
                <w:bCs/>
                <w:color w:val="000000"/>
                <w:kern w:val="36"/>
                <w:lang w:eastAsia="nl-NL"/>
              </w:rPr>
              <w:t>uitleggen hoe de opbrengst per tijdseenheid verandert bij verhoging van temperatuur en druk.</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1EED4D2" w:rsidR="00CD0F64" w:rsidRDefault="00B24B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486111A4"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343FBAC"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3E49D1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24B0F">
              <w:rPr>
                <w:rFonts w:ascii="Arial" w:eastAsia="Times New Roman" w:hAnsi="Arial" w:cs="Arial"/>
                <w:bCs/>
                <w:color w:val="000000"/>
                <w:kern w:val="36"/>
                <w:lang w:eastAsia="nl-NL"/>
              </w:rPr>
              <w:t>uitleggen hoe je een gasmengsel kunt scheiden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4096CAB7" w:rsidR="00CD0F64" w:rsidRDefault="00B24B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5F459C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C580BD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0558641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37D10">
              <w:rPr>
                <w:rFonts w:ascii="Arial" w:eastAsia="Times New Roman" w:hAnsi="Arial" w:cs="Arial"/>
                <w:bCs/>
                <w:color w:val="000000"/>
                <w:kern w:val="36"/>
                <w:lang w:eastAsia="nl-NL"/>
              </w:rPr>
              <w:t>uitleggen waar alkenen als grondstof gebruikt kunnen worden</w:t>
            </w:r>
            <w:r w:rsidR="00C10EC4">
              <w:rPr>
                <w:rFonts w:ascii="Arial" w:eastAsia="Times New Roman" w:hAnsi="Arial" w:cs="Arial"/>
                <w:bCs/>
                <w:color w:val="000000"/>
                <w:kern w:val="36"/>
                <w:lang w:eastAsia="nl-NL"/>
              </w:rPr>
              <w:t>.</w:t>
            </w:r>
          </w:p>
        </w:tc>
      </w:tr>
      <w:bookmarkEnd w:id="4"/>
      <w:bookmarkEnd w:id="6"/>
      <w:bookmarkEnd w:id="7"/>
      <w:bookmarkEnd w:id="8"/>
      <w:tr w:rsidR="004F2FF2" w14:paraId="01AB524A" w14:textId="77777777" w:rsidTr="005F7C8A">
        <w:tc>
          <w:tcPr>
            <w:tcW w:w="828" w:type="dxa"/>
          </w:tcPr>
          <w:p w14:paraId="0D5A1B2E" w14:textId="673FC6E8"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4D16CA8" w14:textId="77777777"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14244AC" w14:textId="5E272611"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6513394" w14:textId="30D0E963"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4349E57" w14:textId="4426E03C" w:rsidR="004F2FF2" w:rsidRDefault="004F2FF2" w:rsidP="005F7C8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w:t>
            </w:r>
            <w:r w:rsidR="00637D10">
              <w:rPr>
                <w:rFonts w:ascii="Arial" w:eastAsia="Times New Roman" w:hAnsi="Arial" w:cs="Arial"/>
                <w:bCs/>
                <w:color w:val="000000"/>
                <w:kern w:val="36"/>
                <w:lang w:eastAsia="nl-NL"/>
              </w:rPr>
              <w:t>n structuurformules tekenen van etheen en propeen</w:t>
            </w:r>
            <w:r>
              <w:rPr>
                <w:rFonts w:ascii="Arial" w:eastAsia="Times New Roman" w:hAnsi="Arial" w:cs="Arial"/>
                <w:bCs/>
                <w:color w:val="000000"/>
                <w:kern w:val="36"/>
                <w:lang w:eastAsia="nl-NL"/>
              </w:rPr>
              <w:t>.</w:t>
            </w:r>
          </w:p>
        </w:tc>
      </w:tr>
      <w:tr w:rsidR="004F2FF2" w14:paraId="1FCEFEBF" w14:textId="77777777" w:rsidTr="005F7C8A">
        <w:tc>
          <w:tcPr>
            <w:tcW w:w="828" w:type="dxa"/>
          </w:tcPr>
          <w:p w14:paraId="24809CD4" w14:textId="499E6197"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750D307B" w14:textId="76857970" w:rsidR="004F2FF2" w:rsidRDefault="00637D10"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609C9C2" w14:textId="10C49A5E"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08DE0AF" w14:textId="0DB5FB1B"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DF15ECF" w14:textId="03432B06" w:rsidR="004F2FF2" w:rsidRDefault="004F2FF2" w:rsidP="005F7C8A">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637D10">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4F2FF2" w14:paraId="2E859940" w14:textId="77777777" w:rsidTr="005F7C8A">
        <w:tc>
          <w:tcPr>
            <w:tcW w:w="828" w:type="dxa"/>
          </w:tcPr>
          <w:p w14:paraId="630FAD2B" w14:textId="54BC3DBB"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6B7324E8" w14:textId="34A1BCDB" w:rsidR="004F2FF2" w:rsidRDefault="00637D10"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B5BD3C4" w14:textId="4D59D01F"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CD7C6DE" w14:textId="0AF34FD9"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CF50320" w14:textId="3BD6EA49" w:rsidR="004F2FF2" w:rsidRPr="00E17FE9" w:rsidRDefault="004F2FF2" w:rsidP="005F7C8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37D10">
              <w:rPr>
                <w:rFonts w:ascii="Arial" w:eastAsia="Times New Roman" w:hAnsi="Arial" w:cs="Arial"/>
                <w:bCs/>
                <w:color w:val="000000"/>
                <w:kern w:val="36"/>
                <w:lang w:eastAsia="nl-NL"/>
              </w:rPr>
              <w:t>een reactievergelijking opstellen.</w:t>
            </w:r>
          </w:p>
        </w:tc>
      </w:tr>
      <w:tr w:rsidR="004F2FF2" w14:paraId="25BD5746" w14:textId="77777777" w:rsidTr="005F7C8A">
        <w:tc>
          <w:tcPr>
            <w:tcW w:w="828" w:type="dxa"/>
          </w:tcPr>
          <w:p w14:paraId="5654EFAF" w14:textId="11A13B30"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137BF8B3" w14:textId="77777777"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600A2A1" w14:textId="48CE9FAD"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16BA56C" w14:textId="48AEE4D8"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9B5FD26" w14:textId="2D668B18" w:rsidR="004F2FF2" w:rsidRPr="00E17FE9" w:rsidRDefault="004F2FF2" w:rsidP="005F7C8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637D10">
              <w:rPr>
                <w:rFonts w:ascii="Arial" w:eastAsia="Times New Roman" w:hAnsi="Arial" w:cs="Arial"/>
                <w:bCs/>
                <w:color w:val="000000"/>
                <w:kern w:val="36"/>
                <w:lang w:eastAsia="nl-NL"/>
              </w:rPr>
              <w:t xml:space="preserve">uitleggen wanneer koolstofdioxide wel en wanneer </w:t>
            </w:r>
            <w:r w:rsidR="00155AA5">
              <w:rPr>
                <w:rFonts w:ascii="Arial" w:eastAsia="Times New Roman" w:hAnsi="Arial" w:cs="Arial"/>
                <w:bCs/>
                <w:color w:val="000000"/>
                <w:kern w:val="36"/>
                <w:lang w:eastAsia="nl-NL"/>
              </w:rPr>
              <w:t xml:space="preserve">het </w:t>
            </w:r>
            <w:r w:rsidR="00637D10">
              <w:rPr>
                <w:rFonts w:ascii="Arial" w:eastAsia="Times New Roman" w:hAnsi="Arial" w:cs="Arial"/>
                <w:bCs/>
                <w:color w:val="000000"/>
                <w:kern w:val="36"/>
                <w:lang w:eastAsia="nl-NL"/>
              </w:rPr>
              <w:t>niet voor een versterkt broe</w:t>
            </w:r>
            <w:r w:rsidR="00155AA5">
              <w:rPr>
                <w:rFonts w:ascii="Arial" w:eastAsia="Times New Roman" w:hAnsi="Arial" w:cs="Arial"/>
                <w:bCs/>
                <w:color w:val="000000"/>
                <w:kern w:val="36"/>
                <w:lang w:eastAsia="nl-NL"/>
              </w:rPr>
              <w:t>i</w:t>
            </w:r>
            <w:r w:rsidR="00637D10">
              <w:rPr>
                <w:rFonts w:ascii="Arial" w:eastAsia="Times New Roman" w:hAnsi="Arial" w:cs="Arial"/>
                <w:bCs/>
                <w:color w:val="000000"/>
                <w:kern w:val="36"/>
                <w:lang w:eastAsia="nl-NL"/>
              </w:rPr>
              <w:t>k</w:t>
            </w:r>
            <w:r w:rsidR="00155AA5">
              <w:rPr>
                <w:rFonts w:ascii="Arial" w:eastAsia="Times New Roman" w:hAnsi="Arial" w:cs="Arial"/>
                <w:bCs/>
                <w:color w:val="000000"/>
                <w:kern w:val="36"/>
                <w:lang w:eastAsia="nl-NL"/>
              </w:rPr>
              <w:t>a</w:t>
            </w:r>
            <w:r w:rsidR="00637D10">
              <w:rPr>
                <w:rFonts w:ascii="Arial" w:eastAsia="Times New Roman" w:hAnsi="Arial" w:cs="Arial"/>
                <w:bCs/>
                <w:color w:val="000000"/>
                <w:kern w:val="36"/>
                <w:lang w:eastAsia="nl-NL"/>
              </w:rPr>
              <w:t>seffect zorgt</w:t>
            </w:r>
            <w:r>
              <w:rPr>
                <w:rFonts w:ascii="Arial" w:eastAsia="Times New Roman" w:hAnsi="Arial" w:cs="Arial"/>
                <w:bCs/>
                <w:color w:val="000000"/>
                <w:kern w:val="36"/>
                <w:lang w:eastAsia="nl-NL"/>
              </w:rPr>
              <w:t>.</w:t>
            </w:r>
          </w:p>
        </w:tc>
      </w:tr>
      <w:tr w:rsidR="004F2FF2" w14:paraId="6B589003" w14:textId="77777777" w:rsidTr="005F7C8A">
        <w:tc>
          <w:tcPr>
            <w:tcW w:w="828" w:type="dxa"/>
          </w:tcPr>
          <w:p w14:paraId="6BC9E24E" w14:textId="48FDD9F9"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AFBCE49" w14:textId="77777777"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259B69" w14:textId="7885ECD7"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C803A1" w14:textId="2616B4BC" w:rsidR="004F2FF2" w:rsidRDefault="004F2FF2" w:rsidP="005F7C8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E401453" w14:textId="1BC657C9" w:rsidR="004F2FF2" w:rsidRPr="00E17FE9" w:rsidRDefault="004F2FF2" w:rsidP="005F7C8A">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E51F4E">
              <w:rPr>
                <w:rFonts w:ascii="Arial" w:eastAsia="Times New Roman" w:hAnsi="Arial" w:cs="Arial"/>
                <w:bCs/>
                <w:color w:val="000000"/>
                <w:kern w:val="36"/>
                <w:lang w:eastAsia="nl-NL"/>
              </w:rPr>
              <w:t>op microniveau uitleggen waarom methanol wel en methaan niet in water oplost</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lastRenderedPageBreak/>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65314FB"/>
    <w:multiLevelType w:val="hybridMultilevel"/>
    <w:tmpl w:val="985C6904"/>
    <w:lvl w:ilvl="0" w:tplc="CD502E18">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E8875BF"/>
    <w:multiLevelType w:val="hybridMultilevel"/>
    <w:tmpl w:val="C09EEFE0"/>
    <w:lvl w:ilvl="0" w:tplc="AEDE07C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FB4C50"/>
    <w:multiLevelType w:val="hybridMultilevel"/>
    <w:tmpl w:val="B0EE0AA2"/>
    <w:lvl w:ilvl="0" w:tplc="A816EF02">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6"/>
  </w:num>
  <w:num w:numId="2" w16cid:durableId="396904819">
    <w:abstractNumId w:val="1"/>
  </w:num>
  <w:num w:numId="3" w16cid:durableId="628973614">
    <w:abstractNumId w:val="13"/>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1"/>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2"/>
  </w:num>
  <w:num w:numId="18" w16cid:durableId="368143943">
    <w:abstractNumId w:val="15"/>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7"/>
  </w:num>
  <w:num w:numId="27" w16cid:durableId="1621959175">
    <w:abstractNumId w:val="18"/>
  </w:num>
  <w:num w:numId="28" w16cid:durableId="1277369791">
    <w:abstractNumId w:val="14"/>
  </w:num>
  <w:num w:numId="29" w16cid:durableId="919558168">
    <w:abstractNumId w:val="19"/>
  </w:num>
  <w:num w:numId="30" w16cid:durableId="1574000688">
    <w:abstractNumId w:val="12"/>
  </w:num>
  <w:num w:numId="31" w16cid:durableId="926382697">
    <w:abstractNumId w:val="7"/>
  </w:num>
  <w:num w:numId="32" w16cid:durableId="620767800">
    <w:abstractNumId w:val="10"/>
  </w:num>
  <w:num w:numId="33" w16cid:durableId="46466272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0C"/>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6EF"/>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2B87"/>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5AA5"/>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66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97F1B"/>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D05"/>
    <w:rsid w:val="00212F4D"/>
    <w:rsid w:val="00213897"/>
    <w:rsid w:val="002138D4"/>
    <w:rsid w:val="00213F0A"/>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432"/>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526"/>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907"/>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0E"/>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9F1"/>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A60"/>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5E7B"/>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C7"/>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A69"/>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46B"/>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2FF2"/>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C34"/>
    <w:rsid w:val="00530E82"/>
    <w:rsid w:val="00531356"/>
    <w:rsid w:val="005320E2"/>
    <w:rsid w:val="005325D0"/>
    <w:rsid w:val="00532705"/>
    <w:rsid w:val="005329B1"/>
    <w:rsid w:val="005337D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A24"/>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D10"/>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3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B5D"/>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D75"/>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37CF8"/>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80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0B8"/>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0D"/>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9DF"/>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4C47"/>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4CC"/>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467"/>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B62"/>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44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B0F"/>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6FBD"/>
    <w:rsid w:val="00B5717B"/>
    <w:rsid w:val="00B57978"/>
    <w:rsid w:val="00B606D8"/>
    <w:rsid w:val="00B60DF1"/>
    <w:rsid w:val="00B61020"/>
    <w:rsid w:val="00B61314"/>
    <w:rsid w:val="00B61562"/>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9EC"/>
    <w:rsid w:val="00CC5EBE"/>
    <w:rsid w:val="00CC6963"/>
    <w:rsid w:val="00CC743D"/>
    <w:rsid w:val="00CC74D8"/>
    <w:rsid w:val="00CC7512"/>
    <w:rsid w:val="00CC7BC4"/>
    <w:rsid w:val="00CD0F64"/>
    <w:rsid w:val="00CD163C"/>
    <w:rsid w:val="00CD1F41"/>
    <w:rsid w:val="00CD1F84"/>
    <w:rsid w:val="00CD2279"/>
    <w:rsid w:val="00CD251D"/>
    <w:rsid w:val="00CD3BAA"/>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938"/>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3D1B"/>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4AD"/>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1F4E"/>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181"/>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2B"/>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21"/>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6927"/>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4E5A"/>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0CF"/>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0330743">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95426657">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67589183">
      <w:bodyDiv w:val="1"/>
      <w:marLeft w:val="0"/>
      <w:marRight w:val="0"/>
      <w:marTop w:val="0"/>
      <w:marBottom w:val="0"/>
      <w:divBdr>
        <w:top w:val="none" w:sz="0" w:space="0" w:color="auto"/>
        <w:left w:val="none" w:sz="0" w:space="0" w:color="auto"/>
        <w:bottom w:val="none" w:sz="0" w:space="0" w:color="auto"/>
        <w:right w:val="none" w:sz="0" w:space="0" w:color="auto"/>
      </w:divBdr>
      <w:divsChild>
        <w:div w:id="1895432720">
          <w:marLeft w:val="0"/>
          <w:marRight w:val="0"/>
          <w:marTop w:val="0"/>
          <w:marBottom w:val="0"/>
          <w:divBdr>
            <w:top w:val="none" w:sz="0" w:space="0" w:color="auto"/>
            <w:left w:val="none" w:sz="0" w:space="0" w:color="auto"/>
            <w:bottom w:val="none" w:sz="0" w:space="0" w:color="auto"/>
            <w:right w:val="none" w:sz="0" w:space="0" w:color="auto"/>
          </w:divBdr>
        </w:div>
        <w:div w:id="453134987">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7502239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1287</Words>
  <Characters>7080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2023-01-23T08:43:00Z</dcterms:created>
  <dcterms:modified xsi:type="dcterms:W3CDTF">2023-01-24T07:36:00Z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